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186DA" w14:textId="77777777" w:rsidR="000377C3" w:rsidRDefault="000377C3" w:rsidP="00CB1EC0">
      <w:pPr>
        <w:pBdr>
          <w:bottom w:val="single" w:sz="6" w:space="1" w:color="auto"/>
        </w:pBdr>
        <w:spacing w:line="276" w:lineRule="auto"/>
        <w:ind w:left="-113"/>
        <w:jc w:val="center"/>
        <w:rPr>
          <w:rFonts w:ascii="Arial" w:hAnsi="Arial" w:cs="Arial"/>
          <w:b/>
          <w:bCs/>
          <w:color w:val="FFC000" w:themeColor="accent4"/>
          <w:sz w:val="60"/>
          <w:szCs w:val="60"/>
          <w:lang w:val="fr-BE"/>
        </w:rPr>
      </w:pPr>
    </w:p>
    <w:p w14:paraId="2E00E647" w14:textId="61E425DF" w:rsidR="00786933" w:rsidRPr="003A5EA9" w:rsidRDefault="00016D9C" w:rsidP="00CB1EC0">
      <w:pPr>
        <w:pBdr>
          <w:bottom w:val="single" w:sz="6" w:space="1" w:color="auto"/>
        </w:pBdr>
        <w:spacing w:line="276" w:lineRule="auto"/>
        <w:ind w:left="-113"/>
        <w:jc w:val="center"/>
        <w:rPr>
          <w:rFonts w:ascii="Arial" w:hAnsi="Arial" w:cs="Arial"/>
          <w:b/>
          <w:bCs/>
          <w:color w:val="FFC000" w:themeColor="accent4"/>
          <w:sz w:val="60"/>
          <w:szCs w:val="60"/>
          <w:lang w:val="fr-BE"/>
        </w:rPr>
      </w:pPr>
      <w:r w:rsidRPr="003A5EA9">
        <w:rPr>
          <w:rFonts w:ascii="Arial" w:hAnsi="Arial" w:cs="Arial"/>
          <w:b/>
          <w:bCs/>
          <w:color w:val="FFC000" w:themeColor="accent4"/>
          <w:sz w:val="60"/>
          <w:szCs w:val="60"/>
          <w:lang w:val="fr-BE"/>
        </w:rPr>
        <w:t>Liège</w:t>
      </w:r>
    </w:p>
    <w:p w14:paraId="19135C46" w14:textId="77777777" w:rsidR="00627204" w:rsidRPr="003A5EA9" w:rsidRDefault="00627204" w:rsidP="00786933">
      <w:pPr>
        <w:spacing w:before="120" w:after="120" w:line="276" w:lineRule="auto"/>
        <w:rPr>
          <w:rFonts w:ascii="Arial" w:hAnsi="Arial" w:cs="Arial"/>
          <w:b/>
          <w:bCs/>
          <w:color w:val="FFC000" w:themeColor="accent4"/>
          <w:sz w:val="60"/>
          <w:szCs w:val="60"/>
          <w:lang w:val="fr-BE"/>
        </w:rPr>
      </w:pPr>
    </w:p>
    <w:p w14:paraId="7C3628B7" w14:textId="77777777" w:rsidR="003A5EA9" w:rsidRDefault="003A5EA9" w:rsidP="00786933">
      <w:pPr>
        <w:spacing w:before="120" w:after="120" w:line="276" w:lineRule="auto"/>
        <w:rPr>
          <w:rFonts w:ascii="Arial" w:eastAsia="Times New Roman" w:hAnsi="Arial" w:cs="Arial"/>
          <w:b/>
          <w:bCs/>
          <w:color w:val="55A8CB"/>
          <w:sz w:val="28"/>
          <w:lang w:val="fr-BE" w:eastAsia="nl-BE"/>
        </w:rPr>
      </w:pPr>
      <w:r w:rsidRPr="003A5EA9">
        <w:rPr>
          <w:rFonts w:ascii="Arial" w:eastAsia="Times New Roman" w:hAnsi="Arial" w:cs="Arial"/>
          <w:b/>
          <w:bCs/>
          <w:color w:val="55A8CB"/>
          <w:sz w:val="28"/>
          <w:lang w:val="fr-BE" w:eastAsia="nl-BE"/>
        </w:rPr>
        <w:t>Mise à grand gabarit du site éclusier d'</w:t>
      </w:r>
      <w:proofErr w:type="spellStart"/>
      <w:r w:rsidRPr="003A5EA9">
        <w:rPr>
          <w:rFonts w:ascii="Arial" w:eastAsia="Times New Roman" w:hAnsi="Arial" w:cs="Arial"/>
          <w:b/>
          <w:bCs/>
          <w:color w:val="55A8CB"/>
          <w:sz w:val="28"/>
          <w:lang w:val="fr-BE" w:eastAsia="nl-BE"/>
        </w:rPr>
        <w:t>Ampsin</w:t>
      </w:r>
      <w:proofErr w:type="spellEnd"/>
      <w:r w:rsidRPr="003A5EA9">
        <w:rPr>
          <w:rFonts w:ascii="Arial" w:eastAsia="Times New Roman" w:hAnsi="Arial" w:cs="Arial"/>
          <w:b/>
          <w:bCs/>
          <w:color w:val="55A8CB"/>
          <w:sz w:val="28"/>
          <w:lang w:val="fr-BE" w:eastAsia="nl-BE"/>
        </w:rPr>
        <w:t xml:space="preserve">-Neuville </w:t>
      </w:r>
    </w:p>
    <w:p w14:paraId="2FF926AB" w14:textId="3BE452AC" w:rsidR="00786933" w:rsidRPr="0068125D" w:rsidRDefault="003A5EA9" w:rsidP="00786933">
      <w:pPr>
        <w:spacing w:before="120" w:after="120" w:line="276" w:lineRule="auto"/>
        <w:rPr>
          <w:rFonts w:ascii="Arial" w:eastAsia="Times New Roman" w:hAnsi="Arial" w:cs="Arial"/>
          <w:b/>
          <w:bCs/>
          <w:color w:val="0C3749"/>
          <w:lang w:val="fr-BE" w:eastAsia="nl-BE"/>
        </w:rPr>
      </w:pPr>
      <w:r w:rsidRPr="003A5EA9">
        <w:rPr>
          <w:rFonts w:ascii="Arial" w:eastAsia="Times New Roman" w:hAnsi="Arial" w:cs="Arial"/>
          <w:b/>
          <w:bCs/>
          <w:color w:val="0C3749"/>
          <w:sz w:val="18"/>
          <w:szCs w:val="18"/>
          <w:lang w:val="fr-BE" w:eastAsia="nl-BE"/>
        </w:rPr>
        <w:t>DUCH</w:t>
      </w:r>
      <w:r>
        <w:rPr>
          <w:rFonts w:ascii="Arial" w:eastAsia="Times New Roman" w:hAnsi="Arial" w:cs="Arial"/>
          <w:b/>
          <w:bCs/>
          <w:color w:val="0C3749"/>
          <w:sz w:val="18"/>
          <w:szCs w:val="18"/>
          <w:lang w:val="fr-BE" w:eastAsia="nl-BE"/>
        </w:rPr>
        <w:t>Ê</w:t>
      </w:r>
      <w:r w:rsidRPr="003A5EA9">
        <w:rPr>
          <w:rFonts w:ascii="Arial" w:eastAsia="Times New Roman" w:hAnsi="Arial" w:cs="Arial"/>
          <w:b/>
          <w:bCs/>
          <w:color w:val="0C3749"/>
          <w:sz w:val="18"/>
          <w:szCs w:val="18"/>
          <w:lang w:val="fr-BE" w:eastAsia="nl-BE"/>
        </w:rPr>
        <w:t xml:space="preserve">NE </w:t>
      </w:r>
      <w:r w:rsidR="0068125D" w:rsidRPr="0068125D">
        <w:rPr>
          <w:rFonts w:ascii="Arial" w:eastAsia="Times New Roman" w:hAnsi="Arial" w:cs="Arial"/>
          <w:b/>
          <w:bCs/>
          <w:color w:val="0C3749"/>
          <w:lang w:val="fr-BE" w:eastAsia="nl-BE"/>
        </w:rPr>
        <w:t>–</w:t>
      </w:r>
      <w:r w:rsidR="00CB1EC0" w:rsidRPr="0068125D">
        <w:rPr>
          <w:rFonts w:ascii="Arial" w:eastAsia="Times New Roman" w:hAnsi="Arial" w:cs="Arial"/>
          <w:b/>
          <w:bCs/>
          <w:color w:val="0C3749"/>
          <w:lang w:val="fr-BE" w:eastAsia="nl-BE"/>
        </w:rPr>
        <w:t xml:space="preserve"> </w:t>
      </w:r>
      <w:r>
        <w:rPr>
          <w:rFonts w:ascii="Arial" w:eastAsia="Times New Roman" w:hAnsi="Arial" w:cs="Arial"/>
          <w:b/>
          <w:bCs/>
          <w:color w:val="55A8CB"/>
          <w:lang w:val="fr-BE" w:eastAsia="nl-BE"/>
        </w:rPr>
        <w:t>4500 Huy</w:t>
      </w:r>
      <w:r w:rsidR="0068125D" w:rsidRPr="0068125D">
        <w:rPr>
          <w:rFonts w:ascii="Arial" w:eastAsia="Times New Roman" w:hAnsi="Arial" w:cs="Arial"/>
          <w:b/>
          <w:bCs/>
          <w:color w:val="55A8CB"/>
          <w:lang w:val="fr-BE" w:eastAsia="nl-BE"/>
        </w:rPr>
        <w:t xml:space="preserve"> </w:t>
      </w:r>
    </w:p>
    <w:p w14:paraId="2E35F0CE" w14:textId="57F3293A" w:rsidR="003A5EA9" w:rsidRDefault="003A5EA9" w:rsidP="003A5EA9">
      <w:pPr>
        <w:pBdr>
          <w:bottom w:val="single" w:sz="6" w:space="1" w:color="auto"/>
        </w:pBdr>
        <w:rPr>
          <w:lang w:val="fr-BE"/>
        </w:rPr>
      </w:pPr>
      <w:r w:rsidRPr="003A5EA9">
        <w:rPr>
          <w:lang w:val="fr-BE"/>
        </w:rPr>
        <w:t>Le projet prévoit la construction d’une écluse à grand gabarit sur le site d’</w:t>
      </w:r>
      <w:proofErr w:type="spellStart"/>
      <w:r w:rsidRPr="003A5EA9">
        <w:rPr>
          <w:lang w:val="fr-BE"/>
        </w:rPr>
        <w:t>Ampsin</w:t>
      </w:r>
      <w:proofErr w:type="spellEnd"/>
      <w:r w:rsidRPr="003A5EA9">
        <w:rPr>
          <w:lang w:val="fr-BE"/>
        </w:rPr>
        <w:t>-Neuville. Ce projet permettra d’améliorer la navigation et de réduire l’impact environnemental du transport. Il permettra également d’enrichir sensiblement le cadre de vie des usagers et de créer des espaces dédiés aux cyclistes, piétons, promeneurs et pêcheurs. Le site est inscrit sur un des axes européens majeurs de navigation.</w:t>
      </w:r>
    </w:p>
    <w:p w14:paraId="26817801" w14:textId="398246C6" w:rsidR="003A5EA9" w:rsidRPr="003A5EA9" w:rsidRDefault="003A5EA9" w:rsidP="003A5EA9">
      <w:pPr>
        <w:pBdr>
          <w:bottom w:val="single" w:sz="6" w:space="1" w:color="auto"/>
        </w:pBdr>
        <w:rPr>
          <w:lang w:val="fr-BE"/>
        </w:rPr>
      </w:pPr>
      <w:r w:rsidRPr="003A5EA9">
        <w:rPr>
          <w:lang w:val="fr-BE"/>
        </w:rPr>
        <w:t>La mise à grand gabarit de l'écluse d'</w:t>
      </w:r>
      <w:proofErr w:type="spellStart"/>
      <w:r w:rsidRPr="003A5EA9">
        <w:rPr>
          <w:lang w:val="fr-BE"/>
        </w:rPr>
        <w:t>Ampsin</w:t>
      </w:r>
      <w:proofErr w:type="spellEnd"/>
      <w:r w:rsidRPr="003A5EA9">
        <w:rPr>
          <w:lang w:val="fr-BE"/>
        </w:rPr>
        <w:t>-Neuville est actuellement l'un des chantiers en génie civil des plus importants de Wallonie.</w:t>
      </w:r>
    </w:p>
    <w:p w14:paraId="239F1C25" w14:textId="44F7F668" w:rsidR="000377C3" w:rsidRPr="009A50A3" w:rsidRDefault="003A5EA9" w:rsidP="003A5EA9">
      <w:pPr>
        <w:pBdr>
          <w:bottom w:val="single" w:sz="6" w:space="1" w:color="auto"/>
        </w:pBdr>
        <w:rPr>
          <w:lang w:val="fr-BE"/>
        </w:rPr>
      </w:pPr>
      <w:r>
        <w:rPr>
          <w:noProof/>
        </w:rPr>
        <w:drawing>
          <wp:inline distT="0" distB="0" distL="0" distR="0" wp14:anchorId="154194CB" wp14:editId="47BAE99F">
            <wp:extent cx="1627909" cy="1085099"/>
            <wp:effectExtent l="0" t="0" r="0" b="1270"/>
            <wp:docPr id="11" name="Picture 11" descr="A picture containing sky,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sky, outdoor&#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44561" cy="1096198"/>
                    </a:xfrm>
                    <a:prstGeom prst="rect">
                      <a:avLst/>
                    </a:prstGeom>
                    <a:noFill/>
                    <a:ln>
                      <a:noFill/>
                    </a:ln>
                  </pic:spPr>
                </pic:pic>
              </a:graphicData>
            </a:graphic>
          </wp:inline>
        </w:drawing>
      </w:r>
      <w:r w:rsidR="000377C3" w:rsidRPr="0068125D">
        <w:rPr>
          <w:lang w:val="fr-BE"/>
        </w:rPr>
        <w:t xml:space="preserve"> </w:t>
      </w:r>
      <w:r>
        <w:rPr>
          <w:noProof/>
        </w:rPr>
        <w:drawing>
          <wp:inline distT="0" distB="0" distL="0" distR="0" wp14:anchorId="7E54A874" wp14:editId="4884C1C2">
            <wp:extent cx="1661681" cy="1107787"/>
            <wp:effectExtent l="0" t="0" r="0" b="0"/>
            <wp:docPr id="12" name="Picture 12" descr="A picture containing outdoor, travel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outdoor, traveling&#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79067" cy="1119378"/>
                    </a:xfrm>
                    <a:prstGeom prst="rect">
                      <a:avLst/>
                    </a:prstGeom>
                    <a:noFill/>
                    <a:ln>
                      <a:noFill/>
                    </a:ln>
                  </pic:spPr>
                </pic:pic>
              </a:graphicData>
            </a:graphic>
          </wp:inline>
        </w:drawing>
      </w:r>
      <w:r w:rsidR="000377C3" w:rsidRPr="0068125D">
        <w:rPr>
          <w:lang w:val="fr-BE"/>
        </w:rPr>
        <w:t xml:space="preserve"> </w:t>
      </w:r>
      <w:r>
        <w:rPr>
          <w:noProof/>
        </w:rPr>
        <w:drawing>
          <wp:inline distT="0" distB="0" distL="0" distR="0" wp14:anchorId="0A9050B7" wp14:editId="5C8F7261">
            <wp:extent cx="1670272" cy="1113336"/>
            <wp:effectExtent l="0" t="0" r="6350" b="0"/>
            <wp:docPr id="13" name="Picture 13" descr="A picture containing outdoor, outdoor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outdoor, outdoor objec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85467" cy="1123465"/>
                    </a:xfrm>
                    <a:prstGeom prst="rect">
                      <a:avLst/>
                    </a:prstGeom>
                    <a:noFill/>
                    <a:ln>
                      <a:noFill/>
                    </a:ln>
                  </pic:spPr>
                </pic:pic>
              </a:graphicData>
            </a:graphic>
          </wp:inline>
        </w:drawing>
      </w:r>
    </w:p>
    <w:p w14:paraId="39993A40" w14:textId="67ECA6BF" w:rsidR="000377C3" w:rsidRDefault="000377C3" w:rsidP="00786933">
      <w:pPr>
        <w:pBdr>
          <w:bottom w:val="single" w:sz="6" w:space="1" w:color="auto"/>
        </w:pBdr>
        <w:rPr>
          <w:lang w:val="fr-BE"/>
        </w:rPr>
      </w:pPr>
      <w:r>
        <w:rPr>
          <w:lang w:val="fr-BE"/>
        </w:rPr>
        <w:t xml:space="preserve">Pour en savoir plus : </w:t>
      </w:r>
      <w:hyperlink r:id="rId12" w:history="1">
        <w:r w:rsidR="003A5EA9" w:rsidRPr="004D7399">
          <w:rPr>
            <w:rStyle w:val="Hyperlink"/>
            <w:lang w:val="fr-BE"/>
          </w:rPr>
          <w:t>https://journeechantiersouverts.be/chantiers/910-lecluse-dampsin-neuville</w:t>
        </w:r>
      </w:hyperlink>
    </w:p>
    <w:p w14:paraId="53050F6B" w14:textId="77777777" w:rsidR="0068125D" w:rsidRPr="0068125D" w:rsidRDefault="0068125D" w:rsidP="00786933">
      <w:pPr>
        <w:pBdr>
          <w:bottom w:val="single" w:sz="6" w:space="1" w:color="auto"/>
        </w:pBdr>
        <w:rPr>
          <w:rStyle w:val="Hyperlink"/>
          <w:lang w:val="fr-BE"/>
        </w:rPr>
      </w:pPr>
    </w:p>
    <w:p w14:paraId="66F0CD0E" w14:textId="77777777" w:rsidR="00627204" w:rsidRDefault="00627204" w:rsidP="00786933">
      <w:pPr>
        <w:spacing w:before="120" w:after="120" w:line="276" w:lineRule="auto"/>
        <w:rPr>
          <w:rFonts w:ascii="Arial" w:eastAsia="Times New Roman" w:hAnsi="Arial" w:cs="Arial"/>
          <w:b/>
          <w:bCs/>
          <w:color w:val="55A8CB"/>
          <w:sz w:val="28"/>
          <w:lang w:val="fr-BE" w:eastAsia="nl-BE"/>
        </w:rPr>
      </w:pPr>
    </w:p>
    <w:p w14:paraId="5D6A6A0F" w14:textId="77777777" w:rsidR="00627204" w:rsidRDefault="00627204" w:rsidP="00786933">
      <w:pPr>
        <w:spacing w:before="120" w:after="120" w:line="276" w:lineRule="auto"/>
        <w:rPr>
          <w:rFonts w:ascii="Arial" w:eastAsia="Times New Roman" w:hAnsi="Arial" w:cs="Arial"/>
          <w:b/>
          <w:bCs/>
          <w:color w:val="55A8CB"/>
          <w:sz w:val="28"/>
          <w:lang w:val="fr-BE" w:eastAsia="nl-BE"/>
        </w:rPr>
      </w:pPr>
    </w:p>
    <w:p w14:paraId="4C06A03A" w14:textId="77777777" w:rsidR="0068125D" w:rsidRDefault="0068125D" w:rsidP="00786933">
      <w:pPr>
        <w:spacing w:before="120" w:after="120" w:line="276" w:lineRule="auto"/>
        <w:rPr>
          <w:rFonts w:ascii="Arial" w:eastAsia="Times New Roman" w:hAnsi="Arial" w:cs="Arial"/>
          <w:b/>
          <w:bCs/>
          <w:color w:val="55A8CB"/>
          <w:sz w:val="28"/>
          <w:lang w:val="fr-BE" w:eastAsia="nl-BE"/>
        </w:rPr>
      </w:pPr>
    </w:p>
    <w:p w14:paraId="1D20F534" w14:textId="22B34086" w:rsidR="003A5EA9" w:rsidRDefault="003A5EA9" w:rsidP="00786933">
      <w:pPr>
        <w:spacing w:before="120" w:after="120" w:line="276" w:lineRule="auto"/>
        <w:rPr>
          <w:rFonts w:ascii="Arial" w:eastAsia="Times New Roman" w:hAnsi="Arial" w:cs="Arial"/>
          <w:b/>
          <w:bCs/>
          <w:color w:val="55A8CB"/>
          <w:sz w:val="28"/>
          <w:lang w:val="fr-BE" w:eastAsia="nl-BE"/>
        </w:rPr>
      </w:pPr>
      <w:r w:rsidRPr="003A5EA9">
        <w:rPr>
          <w:rFonts w:ascii="Arial" w:eastAsia="Times New Roman" w:hAnsi="Arial" w:cs="Arial"/>
          <w:b/>
          <w:bCs/>
          <w:color w:val="55A8CB"/>
          <w:sz w:val="28"/>
          <w:lang w:val="fr-BE" w:eastAsia="nl-BE"/>
        </w:rPr>
        <w:t>PM SWEET-</w:t>
      </w:r>
      <w:r w:rsidR="00E622CF">
        <w:rPr>
          <w:rFonts w:ascii="Arial" w:eastAsia="Times New Roman" w:hAnsi="Arial" w:cs="Arial"/>
          <w:b/>
          <w:bCs/>
          <w:color w:val="55A8CB"/>
          <w:sz w:val="28"/>
          <w:lang w:val="fr-BE" w:eastAsia="nl-BE"/>
        </w:rPr>
        <w:t xml:space="preserve"> </w:t>
      </w:r>
      <w:r w:rsidRPr="003A5EA9">
        <w:rPr>
          <w:rFonts w:ascii="Arial" w:eastAsia="Times New Roman" w:hAnsi="Arial" w:cs="Arial"/>
          <w:b/>
          <w:bCs/>
          <w:color w:val="55A8CB"/>
          <w:sz w:val="28"/>
          <w:lang w:val="fr-BE" w:eastAsia="nl-BE"/>
        </w:rPr>
        <w:t>Rénovation d'une installation de production de macarons</w:t>
      </w:r>
    </w:p>
    <w:p w14:paraId="01832791" w14:textId="4BE3663E" w:rsidR="00786933" w:rsidRDefault="003A5EA9" w:rsidP="00786933">
      <w:pPr>
        <w:spacing w:before="120" w:after="120" w:line="276" w:lineRule="auto"/>
        <w:rPr>
          <w:rFonts w:ascii="Arial" w:eastAsia="Times New Roman" w:hAnsi="Arial" w:cs="Arial"/>
          <w:b/>
          <w:bCs/>
          <w:color w:val="55A8CB"/>
          <w:lang w:val="fr-BE" w:eastAsia="nl-BE"/>
        </w:rPr>
      </w:pPr>
      <w:r w:rsidRPr="003A5EA9">
        <w:rPr>
          <w:rFonts w:ascii="Arial" w:eastAsia="Times New Roman" w:hAnsi="Arial" w:cs="Arial"/>
          <w:b/>
          <w:bCs/>
          <w:color w:val="0C3749"/>
          <w:sz w:val="18"/>
          <w:szCs w:val="18"/>
          <w:lang w:val="fr-BE" w:eastAsia="nl-BE"/>
        </w:rPr>
        <w:t>WUST</w:t>
      </w:r>
      <w:r w:rsidR="0068125D">
        <w:rPr>
          <w:rFonts w:ascii="Arial" w:eastAsia="Times New Roman" w:hAnsi="Arial" w:cs="Arial"/>
          <w:b/>
          <w:bCs/>
          <w:color w:val="0C3749"/>
          <w:sz w:val="18"/>
          <w:szCs w:val="18"/>
          <w:lang w:val="fr-BE" w:eastAsia="nl-BE"/>
        </w:rPr>
        <w:t>–</w:t>
      </w:r>
      <w:r w:rsidR="00C27E12">
        <w:rPr>
          <w:rFonts w:ascii="Arial" w:eastAsia="Times New Roman" w:hAnsi="Arial" w:cs="Arial"/>
          <w:b/>
          <w:bCs/>
          <w:color w:val="0C3749"/>
          <w:sz w:val="18"/>
          <w:szCs w:val="18"/>
          <w:lang w:val="fr-BE" w:eastAsia="nl-BE"/>
        </w:rPr>
        <w:t xml:space="preserve"> </w:t>
      </w:r>
      <w:proofErr w:type="gramStart"/>
      <w:r w:rsidR="00C27E12" w:rsidRPr="00C27E12">
        <w:rPr>
          <w:rFonts w:ascii="Arial" w:eastAsia="Times New Roman" w:hAnsi="Arial" w:cs="Arial"/>
          <w:b/>
          <w:bCs/>
          <w:color w:val="0C3749"/>
          <w:sz w:val="18"/>
          <w:szCs w:val="18"/>
          <w:lang w:val="fr-BE" w:eastAsia="nl-BE"/>
        </w:rPr>
        <w:t>M.BONTEM</w:t>
      </w:r>
      <w:proofErr w:type="gramEnd"/>
      <w:r w:rsidR="00C27E12">
        <w:rPr>
          <w:rFonts w:ascii="Arial" w:eastAsia="Times New Roman" w:hAnsi="Arial" w:cs="Arial"/>
          <w:b/>
          <w:bCs/>
          <w:color w:val="0C3749"/>
          <w:sz w:val="18"/>
          <w:szCs w:val="18"/>
          <w:lang w:val="fr-BE" w:eastAsia="nl-BE"/>
        </w:rPr>
        <w:t xml:space="preserve"> -</w:t>
      </w:r>
      <w:r w:rsidR="00786933" w:rsidRPr="004B00AA">
        <w:rPr>
          <w:rFonts w:ascii="Arial" w:eastAsia="Times New Roman" w:hAnsi="Arial" w:cs="Arial"/>
          <w:b/>
          <w:bCs/>
          <w:color w:val="0C3749"/>
          <w:sz w:val="18"/>
          <w:szCs w:val="18"/>
          <w:lang w:val="fr-BE" w:eastAsia="nl-BE"/>
        </w:rPr>
        <w:t xml:space="preserve"> </w:t>
      </w:r>
      <w:r>
        <w:rPr>
          <w:rFonts w:ascii="Arial" w:eastAsia="Times New Roman" w:hAnsi="Arial" w:cs="Arial"/>
          <w:b/>
          <w:bCs/>
          <w:color w:val="55A8CB"/>
          <w:lang w:val="fr-BE" w:eastAsia="nl-BE"/>
        </w:rPr>
        <w:t xml:space="preserve">4820 </w:t>
      </w:r>
      <w:r w:rsidRPr="003A5EA9">
        <w:rPr>
          <w:rFonts w:ascii="Arial" w:eastAsia="Times New Roman" w:hAnsi="Arial" w:cs="Arial"/>
          <w:b/>
          <w:bCs/>
          <w:color w:val="55A8CB"/>
          <w:lang w:val="fr-BE" w:eastAsia="nl-BE"/>
        </w:rPr>
        <w:t>DISON</w:t>
      </w:r>
      <w:r w:rsidR="0068125D">
        <w:rPr>
          <w:rFonts w:ascii="Arial" w:eastAsia="Times New Roman" w:hAnsi="Arial" w:cs="Arial"/>
          <w:b/>
          <w:bCs/>
          <w:color w:val="55A8CB"/>
          <w:lang w:val="fr-BE" w:eastAsia="nl-BE"/>
        </w:rPr>
        <w:t xml:space="preserve"> </w:t>
      </w:r>
    </w:p>
    <w:p w14:paraId="368C1FF5" w14:textId="77777777" w:rsidR="00C10C2A" w:rsidRDefault="00C10C2A" w:rsidP="00786933">
      <w:pPr>
        <w:spacing w:before="120" w:after="120" w:line="276" w:lineRule="auto"/>
        <w:rPr>
          <w:lang w:val="fr-BE"/>
        </w:rPr>
      </w:pPr>
    </w:p>
    <w:p w14:paraId="78603028" w14:textId="52A8F357" w:rsidR="00C10C2A" w:rsidRDefault="00C10C2A" w:rsidP="00786933">
      <w:pPr>
        <w:spacing w:before="120" w:after="120" w:line="276" w:lineRule="auto"/>
        <w:rPr>
          <w:lang w:val="fr-BE"/>
        </w:rPr>
      </w:pPr>
      <w:r w:rsidRPr="00C10C2A">
        <w:rPr>
          <w:lang w:val="fr-BE"/>
        </w:rPr>
        <w:t>Les visiteurs pourront découvrir les coulisses d'un chantier de transformation et d'extension d'un bâtiment industriel afin d'accueillir une unité de production de macarons.</w:t>
      </w:r>
    </w:p>
    <w:p w14:paraId="57D42451" w14:textId="028A2878" w:rsidR="00C10C2A" w:rsidRDefault="00C10C2A" w:rsidP="00786933">
      <w:pPr>
        <w:spacing w:before="120" w:after="120" w:line="276" w:lineRule="auto"/>
        <w:rPr>
          <w:lang w:val="fr-BE"/>
        </w:rPr>
      </w:pPr>
      <w:r w:rsidRPr="00C10C2A">
        <w:rPr>
          <w:lang w:val="fr-BE"/>
        </w:rPr>
        <w:t>Transformation et extension de la nouvelle unité de production de macarons.</w:t>
      </w:r>
    </w:p>
    <w:p w14:paraId="093F404A" w14:textId="3689C17A" w:rsidR="00C10C2A" w:rsidRPr="00C10C2A" w:rsidRDefault="002901FF" w:rsidP="00786933">
      <w:pPr>
        <w:spacing w:before="120" w:after="120" w:line="276" w:lineRule="auto"/>
        <w:rPr>
          <w:lang w:val="fr-BE"/>
        </w:rPr>
      </w:pPr>
      <w:r>
        <w:rPr>
          <w:noProof/>
        </w:rPr>
        <w:drawing>
          <wp:inline distT="0" distB="0" distL="0" distR="0" wp14:anchorId="2598E304" wp14:editId="4151EF79">
            <wp:extent cx="2214861" cy="1660909"/>
            <wp:effectExtent l="0" t="0" r="0" b="0"/>
            <wp:docPr id="2" name="Picture 2" descr="A picture containing outdoor, road, way, sce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outdoor, road, way, scene&#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29261" cy="1671707"/>
                    </a:xfrm>
                    <a:prstGeom prst="rect">
                      <a:avLst/>
                    </a:prstGeom>
                    <a:noFill/>
                    <a:ln>
                      <a:noFill/>
                    </a:ln>
                  </pic:spPr>
                </pic:pic>
              </a:graphicData>
            </a:graphic>
          </wp:inline>
        </w:drawing>
      </w:r>
      <w:r w:rsidR="00CD5BA1" w:rsidRPr="000A6687">
        <w:rPr>
          <w:lang w:val="fr-BE"/>
        </w:rPr>
        <w:t xml:space="preserve"> </w:t>
      </w:r>
      <w:r w:rsidR="00CD5BA1">
        <w:rPr>
          <w:noProof/>
        </w:rPr>
        <w:drawing>
          <wp:inline distT="0" distB="0" distL="0" distR="0" wp14:anchorId="7D111C30" wp14:editId="4AAC8409">
            <wp:extent cx="2212656" cy="1659255"/>
            <wp:effectExtent l="0" t="0" r="0" b="0"/>
            <wp:docPr id="3" name="Picture 3" descr="A picture containing road, way, outdoor, sce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road, way, outdoor, scene&#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38196" cy="1678407"/>
                    </a:xfrm>
                    <a:prstGeom prst="rect">
                      <a:avLst/>
                    </a:prstGeom>
                    <a:noFill/>
                    <a:ln>
                      <a:noFill/>
                    </a:ln>
                  </pic:spPr>
                </pic:pic>
              </a:graphicData>
            </a:graphic>
          </wp:inline>
        </w:drawing>
      </w:r>
      <w:r w:rsidR="007813FD" w:rsidRPr="000A6687">
        <w:rPr>
          <w:lang w:val="fr-BE"/>
        </w:rPr>
        <w:t xml:space="preserve"> </w:t>
      </w:r>
      <w:r w:rsidR="007813FD">
        <w:rPr>
          <w:noProof/>
        </w:rPr>
        <w:drawing>
          <wp:inline distT="0" distB="0" distL="0" distR="0" wp14:anchorId="4050B88E" wp14:editId="5FC04BE3">
            <wp:extent cx="1665110" cy="1248833"/>
            <wp:effectExtent l="0" t="1270" r="0" b="0"/>
            <wp:docPr id="4" name="Picture 4" descr="A picture containing met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metal&#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5400000">
                      <a:off x="0" y="0"/>
                      <a:ext cx="1681682" cy="1261262"/>
                    </a:xfrm>
                    <a:prstGeom prst="rect">
                      <a:avLst/>
                    </a:prstGeom>
                    <a:noFill/>
                    <a:ln>
                      <a:noFill/>
                    </a:ln>
                  </pic:spPr>
                </pic:pic>
              </a:graphicData>
            </a:graphic>
          </wp:inline>
        </w:drawing>
      </w:r>
    </w:p>
    <w:p w14:paraId="5A920F4E" w14:textId="2DE0D1AC" w:rsidR="00C10C2A" w:rsidRDefault="00C10C2A" w:rsidP="00C10C2A">
      <w:pPr>
        <w:pBdr>
          <w:bottom w:val="single" w:sz="6" w:space="1" w:color="auto"/>
        </w:pBdr>
        <w:rPr>
          <w:lang w:val="fr-BE"/>
        </w:rPr>
      </w:pPr>
      <w:r>
        <w:rPr>
          <w:lang w:val="fr-BE"/>
        </w:rPr>
        <w:t xml:space="preserve">Pour en savoir plus : </w:t>
      </w:r>
      <w:hyperlink r:id="rId16" w:history="1">
        <w:r w:rsidRPr="004D7399">
          <w:rPr>
            <w:rStyle w:val="Hyperlink"/>
            <w:lang w:val="fr-BE"/>
          </w:rPr>
          <w:t>https://journeechantiersouverts.be/chantiers/894-pm-sweet</w:t>
        </w:r>
      </w:hyperlink>
    </w:p>
    <w:p w14:paraId="67FBDD50" w14:textId="77777777" w:rsidR="00627204" w:rsidRPr="00CB1EC0" w:rsidRDefault="00627204" w:rsidP="00CB1EC0">
      <w:pPr>
        <w:pBdr>
          <w:bottom w:val="single" w:sz="6" w:space="1" w:color="auto"/>
        </w:pBdr>
        <w:rPr>
          <w:rStyle w:val="Hyperlink"/>
          <w:color w:val="auto"/>
          <w:u w:val="none"/>
          <w:lang w:val="fr-BE"/>
        </w:rPr>
      </w:pPr>
    </w:p>
    <w:p w14:paraId="175E04A3" w14:textId="5A1E074B" w:rsidR="00786933" w:rsidRDefault="00786933" w:rsidP="00786933">
      <w:pPr>
        <w:rPr>
          <w:lang w:val="fr-BE"/>
        </w:rPr>
      </w:pPr>
    </w:p>
    <w:p w14:paraId="4D0AA947" w14:textId="2D0CEB40" w:rsidR="000377C3" w:rsidRDefault="000377C3" w:rsidP="00786933">
      <w:pPr>
        <w:rPr>
          <w:lang w:val="fr-BE"/>
        </w:rPr>
      </w:pPr>
    </w:p>
    <w:p w14:paraId="63A9C3A6" w14:textId="02C3A980" w:rsidR="000377C3" w:rsidRDefault="000377C3" w:rsidP="00786933">
      <w:pPr>
        <w:rPr>
          <w:lang w:val="fr-BE"/>
        </w:rPr>
      </w:pPr>
    </w:p>
    <w:p w14:paraId="274A4016" w14:textId="66894264" w:rsidR="000377C3" w:rsidRDefault="000377C3" w:rsidP="00786933">
      <w:pPr>
        <w:rPr>
          <w:lang w:val="fr-BE"/>
        </w:rPr>
      </w:pPr>
    </w:p>
    <w:p w14:paraId="3AC4E23A" w14:textId="676B2A60" w:rsidR="000377C3" w:rsidRDefault="000377C3" w:rsidP="00786933">
      <w:pPr>
        <w:rPr>
          <w:lang w:val="fr-BE"/>
        </w:rPr>
      </w:pPr>
    </w:p>
    <w:p w14:paraId="1545A17C" w14:textId="2B50C826" w:rsidR="00196A11" w:rsidRDefault="00196A11" w:rsidP="00786933">
      <w:pPr>
        <w:rPr>
          <w:lang w:val="fr-BE"/>
        </w:rPr>
      </w:pPr>
    </w:p>
    <w:p w14:paraId="551B12D3" w14:textId="0AAE0B43" w:rsidR="00196A11" w:rsidRDefault="00196A11" w:rsidP="00786933">
      <w:pPr>
        <w:rPr>
          <w:lang w:val="fr-BE"/>
        </w:rPr>
      </w:pPr>
    </w:p>
    <w:p w14:paraId="51F2BE50" w14:textId="687BED02" w:rsidR="00196A11" w:rsidRDefault="00196A11" w:rsidP="00786933">
      <w:pPr>
        <w:rPr>
          <w:lang w:val="fr-BE"/>
        </w:rPr>
      </w:pPr>
    </w:p>
    <w:p w14:paraId="0B1A2679" w14:textId="566FC8E4" w:rsidR="000377C3" w:rsidRPr="000377C3" w:rsidRDefault="000377C3" w:rsidP="000377C3">
      <w:pPr>
        <w:spacing w:after="120" w:line="276" w:lineRule="auto"/>
        <w:rPr>
          <w:rFonts w:ascii="Arial" w:eastAsia="Times New Roman" w:hAnsi="Arial" w:cs="Arial"/>
          <w:b/>
          <w:bCs/>
          <w:color w:val="55A8CB"/>
          <w:lang w:val="fr-BE" w:eastAsia="nl-BE"/>
        </w:rPr>
      </w:pPr>
      <w:r w:rsidRPr="000377C3">
        <w:rPr>
          <w:rFonts w:ascii="Arial" w:eastAsia="Times New Roman" w:hAnsi="Arial" w:cs="Arial"/>
          <w:b/>
          <w:bCs/>
          <w:color w:val="55A8CB"/>
          <w:lang w:val="fr-BE" w:eastAsia="nl-BE"/>
        </w:rPr>
        <w:t>Plus d’informations sur les entreprises participantes et</w:t>
      </w:r>
      <w:r>
        <w:rPr>
          <w:rFonts w:ascii="Arial" w:eastAsia="Times New Roman" w:hAnsi="Arial" w:cs="Arial"/>
          <w:b/>
          <w:bCs/>
          <w:color w:val="55A8CB"/>
          <w:lang w:val="fr-BE" w:eastAsia="nl-BE"/>
        </w:rPr>
        <w:t xml:space="preserve"> les chantiers à </w:t>
      </w:r>
      <w:r w:rsidR="003A5EA9">
        <w:rPr>
          <w:rFonts w:ascii="Arial" w:eastAsia="Times New Roman" w:hAnsi="Arial" w:cs="Arial"/>
          <w:b/>
          <w:bCs/>
          <w:color w:val="55A8CB"/>
          <w:lang w:val="fr-BE" w:eastAsia="nl-BE"/>
        </w:rPr>
        <w:t>Liège</w:t>
      </w:r>
      <w:r>
        <w:rPr>
          <w:rFonts w:ascii="Arial" w:eastAsia="Times New Roman" w:hAnsi="Arial" w:cs="Arial"/>
          <w:b/>
          <w:bCs/>
          <w:color w:val="55A8CB"/>
          <w:lang w:val="fr-BE" w:eastAsia="nl-BE"/>
        </w:rPr>
        <w:t xml:space="preserve"> : </w:t>
      </w:r>
    </w:p>
    <w:p w14:paraId="0C950CF8" w14:textId="61B6F833" w:rsidR="009A50A3" w:rsidRDefault="009A50A3" w:rsidP="000F1DFE">
      <w:pPr>
        <w:rPr>
          <w:lang w:val="fr-BE"/>
        </w:rPr>
      </w:pPr>
      <w:r>
        <w:rPr>
          <w:b/>
          <w:bCs/>
          <w:lang w:val="fr-BE"/>
        </w:rPr>
        <w:t xml:space="preserve">TS CONSTRUCT – </w:t>
      </w:r>
      <w:proofErr w:type="spellStart"/>
      <w:r>
        <w:rPr>
          <w:b/>
          <w:bCs/>
          <w:lang w:val="fr-BE"/>
        </w:rPr>
        <w:t>Ilôt</w:t>
      </w:r>
      <w:proofErr w:type="spellEnd"/>
      <w:r>
        <w:rPr>
          <w:b/>
          <w:bCs/>
          <w:lang w:val="fr-BE"/>
        </w:rPr>
        <w:t xml:space="preserve"> de la </w:t>
      </w:r>
      <w:r w:rsidR="00276C07">
        <w:rPr>
          <w:b/>
          <w:bCs/>
          <w:lang w:val="fr-BE"/>
        </w:rPr>
        <w:t>M</w:t>
      </w:r>
      <w:r>
        <w:rPr>
          <w:b/>
          <w:bCs/>
          <w:lang w:val="fr-BE"/>
        </w:rPr>
        <w:t>adelaine</w:t>
      </w:r>
      <w:r w:rsidR="00276C07">
        <w:rPr>
          <w:b/>
          <w:bCs/>
          <w:lang w:val="fr-BE"/>
        </w:rPr>
        <w:t xml:space="preserve"> – </w:t>
      </w:r>
      <w:r w:rsidR="00276C07" w:rsidRPr="00276C07">
        <w:rPr>
          <w:lang w:val="fr-BE"/>
        </w:rPr>
        <w:t xml:space="preserve">Rue de la </w:t>
      </w:r>
      <w:proofErr w:type="spellStart"/>
      <w:r w:rsidR="00276C07" w:rsidRPr="00276C07">
        <w:rPr>
          <w:lang w:val="fr-BE"/>
        </w:rPr>
        <w:t>madelaine</w:t>
      </w:r>
      <w:proofErr w:type="spellEnd"/>
      <w:r w:rsidRPr="00276C07">
        <w:rPr>
          <w:lang w:val="fr-BE"/>
        </w:rPr>
        <w:t xml:space="preserve"> </w:t>
      </w:r>
      <w:r w:rsidR="00276C07" w:rsidRPr="00276C07">
        <w:rPr>
          <w:lang w:val="fr-BE"/>
        </w:rPr>
        <w:t>33 – 4000 Liège</w:t>
      </w:r>
      <w:r w:rsidR="00DA62E6">
        <w:rPr>
          <w:lang w:val="fr-BE"/>
        </w:rPr>
        <w:t xml:space="preserve"> - </w:t>
      </w:r>
      <w:hyperlink r:id="rId17" w:history="1">
        <w:r w:rsidR="00DA62E6" w:rsidRPr="00A64AB2">
          <w:rPr>
            <w:rStyle w:val="Hyperlink"/>
            <w:lang w:val="fr-BE"/>
          </w:rPr>
          <w:t>https://journeechantiersouverts.be/chantiers/999-ilot-de-la-madeleine</w:t>
        </w:r>
      </w:hyperlink>
    </w:p>
    <w:p w14:paraId="16EA59B8" w14:textId="12D4E655" w:rsidR="000F1DFE" w:rsidRDefault="00016D9C" w:rsidP="000F1DFE">
      <w:pPr>
        <w:rPr>
          <w:rFonts w:ascii="Calibri" w:eastAsia="Times New Roman" w:hAnsi="Calibri" w:cs="Calibri"/>
          <w:color w:val="000000"/>
          <w:lang w:val="fr-BE"/>
        </w:rPr>
      </w:pPr>
      <w:r w:rsidRPr="00016D9C">
        <w:rPr>
          <w:b/>
          <w:bCs/>
          <w:lang w:val="fr-BE"/>
        </w:rPr>
        <w:t xml:space="preserve">LIXON - PROMACTIF GROUPE </w:t>
      </w:r>
      <w:r w:rsidR="000F1DFE">
        <w:rPr>
          <w:b/>
          <w:bCs/>
          <w:lang w:val="fr-BE"/>
        </w:rPr>
        <w:t xml:space="preserve">- </w:t>
      </w:r>
      <w:r w:rsidRPr="00016D9C">
        <w:rPr>
          <w:b/>
          <w:bCs/>
          <w:lang w:val="fr-BE"/>
        </w:rPr>
        <w:t xml:space="preserve">Résidence </w:t>
      </w:r>
      <w:proofErr w:type="spellStart"/>
      <w:r w:rsidRPr="00016D9C">
        <w:rPr>
          <w:b/>
          <w:bCs/>
          <w:lang w:val="fr-BE"/>
        </w:rPr>
        <w:t>Asklépios</w:t>
      </w:r>
      <w:proofErr w:type="spellEnd"/>
      <w:r w:rsidRPr="00016D9C">
        <w:rPr>
          <w:b/>
          <w:bCs/>
          <w:lang w:val="fr-BE"/>
        </w:rPr>
        <w:t xml:space="preserve"> avec 45 appartements et 4 niveaux de parking souterrain </w:t>
      </w:r>
      <w:r w:rsidR="000F1DFE">
        <w:rPr>
          <w:b/>
          <w:bCs/>
          <w:lang w:val="fr-BE"/>
        </w:rPr>
        <w:t xml:space="preserve">- </w:t>
      </w:r>
      <w:r w:rsidRPr="00016D9C">
        <w:rPr>
          <w:rFonts w:ascii="Calibri" w:eastAsia="Times New Roman" w:hAnsi="Calibri" w:cs="Calibri"/>
          <w:color w:val="000000"/>
          <w:lang w:val="fr-BE"/>
        </w:rPr>
        <w:t xml:space="preserve">Place Emile Dupont </w:t>
      </w:r>
      <w:r w:rsidR="000F1DFE">
        <w:rPr>
          <w:rFonts w:ascii="Calibri" w:eastAsia="Times New Roman" w:hAnsi="Calibri" w:cs="Calibri"/>
          <w:color w:val="000000"/>
          <w:lang w:val="fr-BE"/>
        </w:rPr>
        <w:t xml:space="preserve">- </w:t>
      </w:r>
      <w:r>
        <w:rPr>
          <w:rFonts w:ascii="Calibri" w:eastAsia="Times New Roman" w:hAnsi="Calibri" w:cs="Calibri"/>
          <w:color w:val="000000"/>
          <w:lang w:val="fr-BE"/>
        </w:rPr>
        <w:t>4000</w:t>
      </w:r>
      <w:r w:rsidR="000F1DFE">
        <w:rPr>
          <w:rFonts w:ascii="Calibri" w:eastAsia="Times New Roman" w:hAnsi="Calibri" w:cs="Calibri"/>
          <w:color w:val="000000"/>
          <w:lang w:val="fr-BE"/>
        </w:rPr>
        <w:t xml:space="preserve"> </w:t>
      </w:r>
      <w:r w:rsidRPr="00016D9C">
        <w:rPr>
          <w:rFonts w:ascii="Calibri" w:eastAsia="Times New Roman" w:hAnsi="Calibri" w:cs="Calibri"/>
          <w:color w:val="000000"/>
          <w:lang w:val="fr-BE"/>
        </w:rPr>
        <w:t xml:space="preserve">Liège </w:t>
      </w:r>
      <w:r w:rsidR="00457927">
        <w:rPr>
          <w:rFonts w:ascii="Calibri" w:eastAsia="Times New Roman" w:hAnsi="Calibri" w:cs="Calibri"/>
          <w:color w:val="000000"/>
          <w:lang w:val="fr-BE"/>
        </w:rPr>
        <w:t xml:space="preserve">- </w:t>
      </w:r>
      <w:hyperlink r:id="rId18" w:history="1">
        <w:r w:rsidRPr="004D7399">
          <w:rPr>
            <w:rStyle w:val="Hyperlink"/>
            <w:rFonts w:ascii="Calibri" w:eastAsia="Times New Roman" w:hAnsi="Calibri" w:cs="Calibri"/>
            <w:lang w:val="fr-BE"/>
          </w:rPr>
          <w:t>https://journeechantiersouverts.be/chantiers/908-residence-asklepios</w:t>
        </w:r>
      </w:hyperlink>
    </w:p>
    <w:p w14:paraId="4A62D14C" w14:textId="4B709768" w:rsidR="00E43FD4" w:rsidRDefault="00016D9C" w:rsidP="00E43FD4">
      <w:pPr>
        <w:rPr>
          <w:rStyle w:val="Hyperlink"/>
          <w:rFonts w:ascii="Calibri" w:eastAsia="Times New Roman" w:hAnsi="Calibri" w:cs="Calibri"/>
          <w:lang w:val="fr-BE"/>
        </w:rPr>
      </w:pPr>
      <w:r w:rsidRPr="00016D9C">
        <w:rPr>
          <w:rFonts w:ascii="Calibri" w:eastAsia="Times New Roman" w:hAnsi="Calibri" w:cs="Calibri"/>
          <w:b/>
          <w:bCs/>
          <w:color w:val="000000"/>
          <w:lang w:val="fr-BE"/>
        </w:rPr>
        <w:t xml:space="preserve">HANSOUL &amp; THONON </w:t>
      </w:r>
      <w:r w:rsidR="000F1DFE">
        <w:rPr>
          <w:rFonts w:ascii="Calibri" w:eastAsia="Times New Roman" w:hAnsi="Calibri" w:cs="Calibri"/>
          <w:b/>
          <w:bCs/>
          <w:color w:val="000000"/>
          <w:lang w:val="fr-BE"/>
        </w:rPr>
        <w:t xml:space="preserve">PE - </w:t>
      </w:r>
      <w:r w:rsidRPr="00016D9C">
        <w:rPr>
          <w:rFonts w:ascii="Calibri" w:eastAsia="Times New Roman" w:hAnsi="Calibri" w:cs="Calibri"/>
          <w:b/>
          <w:bCs/>
          <w:color w:val="000000"/>
          <w:lang w:val="fr-BE"/>
        </w:rPr>
        <w:t xml:space="preserve">Démolition - reconstruction d'une habitation unifamiliale </w:t>
      </w:r>
      <w:r w:rsidR="000F1DFE">
        <w:rPr>
          <w:rFonts w:ascii="Calibri" w:eastAsia="Times New Roman" w:hAnsi="Calibri" w:cs="Calibri"/>
          <w:b/>
          <w:bCs/>
          <w:color w:val="000000"/>
          <w:lang w:val="fr-BE"/>
        </w:rPr>
        <w:t xml:space="preserve">- </w:t>
      </w:r>
      <w:r w:rsidRPr="00016D9C">
        <w:rPr>
          <w:rFonts w:ascii="Calibri" w:eastAsia="Times New Roman" w:hAnsi="Calibri" w:cs="Calibri"/>
          <w:color w:val="000000"/>
          <w:lang w:val="fr-BE"/>
        </w:rPr>
        <w:t>RUE OSCAR RENSON</w:t>
      </w:r>
      <w:r w:rsidR="00E43FD4">
        <w:rPr>
          <w:rFonts w:ascii="Calibri" w:eastAsia="Times New Roman" w:hAnsi="Calibri" w:cs="Calibri"/>
          <w:color w:val="000000"/>
          <w:lang w:val="fr-BE"/>
        </w:rPr>
        <w:t xml:space="preserve"> 11</w:t>
      </w:r>
      <w:r w:rsidR="000F1DFE">
        <w:rPr>
          <w:rFonts w:ascii="Calibri" w:eastAsia="Times New Roman" w:hAnsi="Calibri" w:cs="Calibri"/>
          <w:color w:val="000000"/>
          <w:lang w:val="fr-BE"/>
        </w:rPr>
        <w:t xml:space="preserve"> – </w:t>
      </w:r>
      <w:r w:rsidR="00E43FD4" w:rsidRPr="00E43FD4">
        <w:rPr>
          <w:rFonts w:ascii="Calibri" w:eastAsia="Times New Roman" w:hAnsi="Calibri" w:cs="Calibri"/>
          <w:color w:val="000000"/>
          <w:lang w:val="fr-BE"/>
        </w:rPr>
        <w:t>4357 DONCEEL</w:t>
      </w:r>
      <w:r w:rsidR="001635CD">
        <w:rPr>
          <w:rFonts w:ascii="Calibri" w:eastAsia="Times New Roman" w:hAnsi="Calibri" w:cs="Calibri"/>
          <w:color w:val="000000"/>
          <w:lang w:val="fr-BE"/>
        </w:rPr>
        <w:t xml:space="preserve"> - </w:t>
      </w:r>
      <w:hyperlink r:id="rId19" w:history="1">
        <w:r w:rsidR="001635CD" w:rsidRPr="00D51B6A">
          <w:rPr>
            <w:rStyle w:val="Hyperlink"/>
            <w:rFonts w:ascii="Calibri" w:eastAsia="Times New Roman" w:hAnsi="Calibri" w:cs="Calibri"/>
            <w:lang w:val="fr-BE"/>
          </w:rPr>
          <w:t>https://journeechantiersouverts.be/chantiers/974-demolition-reconstruction-dune-habitation-unifamiliale</w:t>
        </w:r>
      </w:hyperlink>
    </w:p>
    <w:p w14:paraId="66FA8C17" w14:textId="045AE1A5" w:rsidR="000A6687" w:rsidRDefault="00A66B27" w:rsidP="00A66B27">
      <w:pPr>
        <w:spacing w:after="0" w:line="240" w:lineRule="auto"/>
        <w:rPr>
          <w:lang w:val="fr-BE"/>
        </w:rPr>
      </w:pPr>
      <w:r w:rsidRPr="00A66B27">
        <w:rPr>
          <w:rFonts w:ascii="Calibri" w:eastAsia="Times New Roman" w:hAnsi="Calibri" w:cs="Calibri"/>
          <w:b/>
          <w:bCs/>
          <w:color w:val="000000"/>
          <w:lang w:val="fr-BE"/>
        </w:rPr>
        <w:t>COLAS BELGIUM NV</w:t>
      </w:r>
      <w:r w:rsidRPr="00506385">
        <w:rPr>
          <w:rFonts w:ascii="Calibri" w:eastAsia="Times New Roman" w:hAnsi="Calibri" w:cs="Calibri"/>
          <w:b/>
          <w:bCs/>
          <w:color w:val="000000"/>
          <w:lang w:val="fr-BE"/>
        </w:rPr>
        <w:t xml:space="preserve"> -</w:t>
      </w:r>
      <w:r w:rsidR="007E78BA" w:rsidRPr="00506385">
        <w:rPr>
          <w:rFonts w:ascii="Calibri" w:eastAsia="Times New Roman" w:hAnsi="Calibri" w:cs="Calibri"/>
          <w:b/>
          <w:bCs/>
          <w:color w:val="000000"/>
          <w:lang w:val="fr-BE"/>
        </w:rPr>
        <w:t xml:space="preserve">Aménagement de la zone d’activité économique à l’ouest de l’Aéroport de </w:t>
      </w:r>
      <w:proofErr w:type="spellStart"/>
      <w:r w:rsidR="007E78BA" w:rsidRPr="00506385">
        <w:rPr>
          <w:rFonts w:ascii="Calibri" w:eastAsia="Times New Roman" w:hAnsi="Calibri" w:cs="Calibri"/>
          <w:b/>
          <w:bCs/>
          <w:color w:val="000000"/>
          <w:lang w:val="fr-BE"/>
        </w:rPr>
        <w:t>Bierset</w:t>
      </w:r>
      <w:proofErr w:type="spellEnd"/>
      <w:r w:rsidR="007E78BA" w:rsidRPr="00506385">
        <w:rPr>
          <w:rFonts w:ascii="Calibri" w:eastAsia="Times New Roman" w:hAnsi="Calibri" w:cs="Calibri"/>
          <w:b/>
          <w:bCs/>
          <w:color w:val="000000"/>
          <w:lang w:val="fr-BE"/>
        </w:rPr>
        <w:t xml:space="preserve"> - Zone Fontaine</w:t>
      </w:r>
      <w:r>
        <w:rPr>
          <w:rFonts w:ascii="Calibri" w:eastAsia="Times New Roman" w:hAnsi="Calibri" w:cs="Calibri"/>
          <w:color w:val="000000"/>
          <w:lang w:val="fr-BE"/>
        </w:rPr>
        <w:t xml:space="preserve"> - </w:t>
      </w:r>
      <w:r w:rsidRPr="00A66B27">
        <w:rPr>
          <w:rFonts w:ascii="Calibri" w:eastAsia="Times New Roman" w:hAnsi="Calibri" w:cs="Calibri"/>
          <w:color w:val="000000"/>
          <w:lang w:val="fr-BE"/>
        </w:rPr>
        <w:t>Avenue des acacias</w:t>
      </w:r>
      <w:r>
        <w:rPr>
          <w:rFonts w:ascii="Calibri" w:eastAsia="Times New Roman" w:hAnsi="Calibri" w:cs="Calibri"/>
          <w:color w:val="000000"/>
          <w:lang w:val="fr-BE"/>
        </w:rPr>
        <w:t xml:space="preserve"> 1 </w:t>
      </w:r>
      <w:r w:rsidR="00506385">
        <w:rPr>
          <w:rFonts w:ascii="Calibri" w:eastAsia="Times New Roman" w:hAnsi="Calibri" w:cs="Calibri"/>
          <w:color w:val="000000"/>
          <w:lang w:val="fr-BE"/>
        </w:rPr>
        <w:t>–</w:t>
      </w:r>
      <w:r>
        <w:rPr>
          <w:rFonts w:ascii="Calibri" w:eastAsia="Times New Roman" w:hAnsi="Calibri" w:cs="Calibri"/>
          <w:color w:val="000000"/>
          <w:lang w:val="fr-BE"/>
        </w:rPr>
        <w:t xml:space="preserve"> </w:t>
      </w:r>
      <w:r w:rsidR="00506385">
        <w:rPr>
          <w:rFonts w:ascii="Calibri" w:eastAsia="Times New Roman" w:hAnsi="Calibri" w:cs="Calibri"/>
          <w:color w:val="000000"/>
          <w:lang w:val="fr-BE"/>
        </w:rPr>
        <w:t xml:space="preserve">4460 </w:t>
      </w:r>
      <w:r w:rsidR="00506385" w:rsidRPr="00506385">
        <w:rPr>
          <w:rFonts w:ascii="Calibri" w:eastAsia="Times New Roman" w:hAnsi="Calibri" w:cs="Calibri"/>
          <w:color w:val="000000"/>
          <w:lang w:val="fr-BE"/>
        </w:rPr>
        <w:t>Grâce-Hollogne</w:t>
      </w:r>
      <w:r w:rsidR="00506385">
        <w:rPr>
          <w:rFonts w:ascii="Calibri" w:eastAsia="Times New Roman" w:hAnsi="Calibri" w:cs="Calibri"/>
          <w:color w:val="000000"/>
          <w:lang w:val="fr-BE"/>
        </w:rPr>
        <w:t xml:space="preserve"> </w:t>
      </w:r>
      <w:r w:rsidR="000A6687">
        <w:rPr>
          <w:rFonts w:ascii="Calibri" w:eastAsia="Times New Roman" w:hAnsi="Calibri" w:cs="Calibri"/>
          <w:color w:val="000000"/>
          <w:lang w:val="fr-BE"/>
        </w:rPr>
        <w:t xml:space="preserve">- </w:t>
      </w:r>
      <w:hyperlink r:id="rId20" w:history="1">
        <w:r w:rsidR="0056060C" w:rsidRPr="001C2C8B">
          <w:rPr>
            <w:rStyle w:val="Hyperlink"/>
            <w:lang w:val="fr-BE"/>
          </w:rPr>
          <w:t>https://journeechantiersouverts.be/chantiers/1004-amenagement-de-la-zone-dactivite-economique-a-louest-de-laeroport-de-bierset-zone-fontaine</w:t>
        </w:r>
      </w:hyperlink>
    </w:p>
    <w:p w14:paraId="68B1575F" w14:textId="77777777" w:rsidR="0056060C" w:rsidRPr="0056060C" w:rsidRDefault="0056060C" w:rsidP="00A66B27">
      <w:pPr>
        <w:spacing w:after="0" w:line="240" w:lineRule="auto"/>
        <w:rPr>
          <w:lang w:val="fr-BE"/>
        </w:rPr>
      </w:pPr>
    </w:p>
    <w:p w14:paraId="2C3CF8FC" w14:textId="5263652C" w:rsidR="000A68DF" w:rsidRDefault="00EA07BB" w:rsidP="000A68DF">
      <w:pPr>
        <w:tabs>
          <w:tab w:val="left" w:pos="7200"/>
        </w:tabs>
        <w:rPr>
          <w:rFonts w:ascii="Calibri" w:eastAsia="Times New Roman" w:hAnsi="Calibri" w:cs="Calibri"/>
          <w:color w:val="000000"/>
          <w:lang w:val="en-US"/>
        </w:rPr>
      </w:pPr>
      <w:r w:rsidRPr="000A68DF">
        <w:rPr>
          <w:rFonts w:ascii="Calibri" w:eastAsia="Times New Roman" w:hAnsi="Calibri" w:cs="Calibri"/>
          <w:b/>
          <w:bCs/>
          <w:color w:val="000000"/>
          <w:lang w:val="en-US"/>
        </w:rPr>
        <w:t xml:space="preserve">H.P. LINDEN GMBH - </w:t>
      </w:r>
      <w:r w:rsidR="005E6854" w:rsidRPr="000A68DF">
        <w:rPr>
          <w:rFonts w:ascii="Calibri" w:eastAsia="Times New Roman" w:hAnsi="Calibri" w:cs="Calibri"/>
          <w:b/>
          <w:bCs/>
          <w:color w:val="000000"/>
          <w:lang w:val="en-US"/>
        </w:rPr>
        <w:t xml:space="preserve">Villa </w:t>
      </w:r>
      <w:proofErr w:type="spellStart"/>
      <w:r w:rsidR="005E6854" w:rsidRPr="000A68DF">
        <w:rPr>
          <w:rFonts w:ascii="Calibri" w:eastAsia="Times New Roman" w:hAnsi="Calibri" w:cs="Calibri"/>
          <w:b/>
          <w:bCs/>
          <w:color w:val="000000"/>
          <w:lang w:val="en-US"/>
        </w:rPr>
        <w:t>unifamiliale</w:t>
      </w:r>
      <w:proofErr w:type="spellEnd"/>
      <w:r w:rsidR="005E6854" w:rsidRPr="000A68DF">
        <w:rPr>
          <w:rFonts w:ascii="Calibri" w:eastAsia="Times New Roman" w:hAnsi="Calibri" w:cs="Calibri"/>
          <w:color w:val="000000"/>
          <w:lang w:val="en-US"/>
        </w:rPr>
        <w:t xml:space="preserve"> - </w:t>
      </w:r>
      <w:r w:rsidR="009630ED" w:rsidRPr="000A68DF">
        <w:rPr>
          <w:rFonts w:ascii="Calibri" w:eastAsia="Times New Roman" w:hAnsi="Calibri" w:cs="Calibri"/>
          <w:color w:val="000000"/>
          <w:lang w:val="en-US"/>
        </w:rPr>
        <w:t xml:space="preserve">Am </w:t>
      </w:r>
      <w:proofErr w:type="spellStart"/>
      <w:r w:rsidR="009630ED" w:rsidRPr="000A68DF">
        <w:rPr>
          <w:rFonts w:ascii="Calibri" w:eastAsia="Times New Roman" w:hAnsi="Calibri" w:cs="Calibri"/>
          <w:color w:val="000000"/>
          <w:lang w:val="en-US"/>
        </w:rPr>
        <w:t>Waldrand</w:t>
      </w:r>
      <w:proofErr w:type="spellEnd"/>
      <w:r w:rsidR="009630ED" w:rsidRPr="000A68DF">
        <w:rPr>
          <w:rFonts w:ascii="Calibri" w:eastAsia="Times New Roman" w:hAnsi="Calibri" w:cs="Calibri"/>
          <w:color w:val="000000"/>
          <w:lang w:val="en-US"/>
        </w:rPr>
        <w:t xml:space="preserve"> 1 – 4780 </w:t>
      </w:r>
      <w:r w:rsidR="005E6854" w:rsidRPr="000A68DF">
        <w:rPr>
          <w:rFonts w:ascii="Calibri" w:eastAsia="Times New Roman" w:hAnsi="Calibri" w:cs="Calibri"/>
          <w:color w:val="000000"/>
          <w:lang w:val="en-US"/>
        </w:rPr>
        <w:t>Saint-</w:t>
      </w:r>
      <w:proofErr w:type="spellStart"/>
      <w:r w:rsidR="005E6854" w:rsidRPr="000A68DF">
        <w:rPr>
          <w:rFonts w:ascii="Calibri" w:eastAsia="Times New Roman" w:hAnsi="Calibri" w:cs="Calibri"/>
          <w:color w:val="000000"/>
          <w:lang w:val="en-US"/>
        </w:rPr>
        <w:t>Vith</w:t>
      </w:r>
      <w:proofErr w:type="spellEnd"/>
      <w:r w:rsidR="000A68DF" w:rsidRPr="000A68DF">
        <w:rPr>
          <w:rFonts w:ascii="Calibri" w:eastAsia="Times New Roman" w:hAnsi="Calibri" w:cs="Calibri"/>
          <w:color w:val="000000"/>
          <w:lang w:val="en-US"/>
        </w:rPr>
        <w:t xml:space="preserve"> - </w:t>
      </w:r>
      <w:hyperlink r:id="rId21" w:history="1">
        <w:r w:rsidR="000A68DF" w:rsidRPr="001C2C8B">
          <w:rPr>
            <w:rStyle w:val="Hyperlink"/>
            <w:rFonts w:ascii="Calibri" w:eastAsia="Times New Roman" w:hAnsi="Calibri" w:cs="Calibri"/>
            <w:lang w:val="en-US"/>
          </w:rPr>
          <w:t>https://journeechantiersouverts.be/chantiers/996-bocklandt-prignon-villa-unifamiliale</w:t>
        </w:r>
      </w:hyperlink>
    </w:p>
    <w:p w14:paraId="2B8CB27D" w14:textId="6B18FA5A" w:rsidR="00E43FD4" w:rsidRPr="000A68DF" w:rsidRDefault="00E43FD4" w:rsidP="000A68DF">
      <w:pPr>
        <w:tabs>
          <w:tab w:val="left" w:pos="7200"/>
        </w:tabs>
        <w:rPr>
          <w:rFonts w:ascii="Calibri" w:eastAsia="Times New Roman" w:hAnsi="Calibri" w:cs="Calibri"/>
          <w:color w:val="000000"/>
          <w:lang w:val="fr-BE"/>
        </w:rPr>
      </w:pPr>
      <w:r w:rsidRPr="00E43FD4">
        <w:rPr>
          <w:rFonts w:ascii="Calibri" w:eastAsia="Times New Roman" w:hAnsi="Calibri" w:cs="Calibri"/>
          <w:b/>
          <w:bCs/>
          <w:color w:val="000000"/>
          <w:lang w:val="fr-BE"/>
        </w:rPr>
        <w:t xml:space="preserve">WUST - ACH </w:t>
      </w:r>
      <w:proofErr w:type="spellStart"/>
      <w:r w:rsidR="008A3FCA">
        <w:rPr>
          <w:rFonts w:ascii="Calibri" w:eastAsia="Times New Roman" w:hAnsi="Calibri" w:cs="Calibri"/>
          <w:b/>
          <w:bCs/>
          <w:color w:val="000000"/>
          <w:lang w:val="fr-BE"/>
        </w:rPr>
        <w:t>Construct</w:t>
      </w:r>
      <w:proofErr w:type="spellEnd"/>
      <w:r w:rsidRPr="00E43FD4">
        <w:rPr>
          <w:rFonts w:ascii="Calibri" w:eastAsia="Times New Roman" w:hAnsi="Calibri" w:cs="Calibri"/>
          <w:b/>
          <w:bCs/>
          <w:color w:val="000000"/>
          <w:lang w:val="fr-BE"/>
        </w:rPr>
        <w:t xml:space="preserve"> - Rénovation de la piscine de Spa</w:t>
      </w:r>
      <w:r>
        <w:rPr>
          <w:rFonts w:ascii="Calibri" w:eastAsia="Times New Roman" w:hAnsi="Calibri" w:cs="Calibri"/>
          <w:color w:val="000000"/>
          <w:lang w:val="fr-BE"/>
        </w:rPr>
        <w:t xml:space="preserve"> - </w:t>
      </w:r>
      <w:r w:rsidRPr="00E43FD4">
        <w:rPr>
          <w:rFonts w:ascii="Calibri" w:eastAsia="Times New Roman" w:hAnsi="Calibri" w:cs="Calibri"/>
          <w:color w:val="000000"/>
          <w:lang w:val="fr-BE"/>
        </w:rPr>
        <w:t>Avenue Amédée Hesse</w:t>
      </w:r>
      <w:r>
        <w:rPr>
          <w:rFonts w:ascii="Calibri" w:eastAsia="Times New Roman" w:hAnsi="Calibri" w:cs="Calibri"/>
          <w:color w:val="000000"/>
          <w:lang w:val="fr-BE"/>
        </w:rPr>
        <w:t xml:space="preserve"> 11- 4900 </w:t>
      </w:r>
      <w:r w:rsidRPr="00E43FD4">
        <w:rPr>
          <w:rFonts w:ascii="Calibri" w:eastAsia="Times New Roman" w:hAnsi="Calibri" w:cs="Calibri"/>
          <w:color w:val="000000"/>
          <w:lang w:val="fr-BE"/>
        </w:rPr>
        <w:t>SPA</w:t>
      </w:r>
      <w:r w:rsidR="0058537D">
        <w:rPr>
          <w:rFonts w:ascii="Calibri" w:eastAsia="Times New Roman" w:hAnsi="Calibri" w:cs="Calibri"/>
          <w:color w:val="000000"/>
          <w:lang w:val="fr-BE"/>
        </w:rPr>
        <w:t xml:space="preserve"> - </w:t>
      </w:r>
      <w:hyperlink r:id="rId22" w:history="1">
        <w:r w:rsidR="0058537D" w:rsidRPr="00D51B6A">
          <w:rPr>
            <w:rStyle w:val="Hyperlink"/>
            <w:rFonts w:ascii="Calibri" w:eastAsia="Times New Roman" w:hAnsi="Calibri" w:cs="Calibri"/>
            <w:lang w:val="fr-BE"/>
          </w:rPr>
          <w:t>https://journeechantiersouverts.be/chantiers/945-piscine-de-spa</w:t>
        </w:r>
      </w:hyperlink>
    </w:p>
    <w:p w14:paraId="1A03650A" w14:textId="77777777" w:rsidR="0058537D" w:rsidRPr="00E43FD4" w:rsidRDefault="0058537D" w:rsidP="00E43FD4">
      <w:pPr>
        <w:rPr>
          <w:rFonts w:ascii="Calibri" w:eastAsia="Times New Roman" w:hAnsi="Calibri" w:cs="Calibri"/>
          <w:color w:val="000000"/>
          <w:lang w:val="fr-BE"/>
        </w:rPr>
      </w:pPr>
    </w:p>
    <w:p w14:paraId="2CE162D6" w14:textId="123F1C3F" w:rsidR="00E43FD4" w:rsidRPr="00E43FD4" w:rsidRDefault="00E43FD4" w:rsidP="00E43FD4">
      <w:pPr>
        <w:rPr>
          <w:rFonts w:ascii="Calibri" w:eastAsia="Times New Roman" w:hAnsi="Calibri" w:cs="Calibri"/>
          <w:color w:val="000000"/>
          <w:lang w:val="fr-BE"/>
        </w:rPr>
      </w:pPr>
    </w:p>
    <w:p w14:paraId="5E16F212" w14:textId="68BA9FE7" w:rsidR="00E43FD4" w:rsidRPr="00E43FD4" w:rsidRDefault="00E43FD4" w:rsidP="00E43FD4">
      <w:pPr>
        <w:rPr>
          <w:rFonts w:ascii="Calibri" w:eastAsia="Times New Roman" w:hAnsi="Calibri" w:cs="Calibri"/>
          <w:color w:val="000000"/>
          <w:lang w:val="fr-BE"/>
        </w:rPr>
      </w:pPr>
    </w:p>
    <w:p w14:paraId="0395EEB8" w14:textId="5835B82B" w:rsidR="00E43FD4" w:rsidRPr="00E43FD4" w:rsidRDefault="00E43FD4" w:rsidP="00E43FD4">
      <w:pPr>
        <w:rPr>
          <w:rFonts w:ascii="Calibri" w:eastAsia="Times New Roman" w:hAnsi="Calibri" w:cs="Calibri"/>
          <w:color w:val="000000"/>
          <w:lang w:val="fr-BE"/>
        </w:rPr>
      </w:pPr>
    </w:p>
    <w:p w14:paraId="48599789" w14:textId="2CCE3BB8" w:rsidR="000F1DFE" w:rsidRPr="000F1DFE" w:rsidRDefault="000F1DFE" w:rsidP="000F1DFE">
      <w:pPr>
        <w:rPr>
          <w:rFonts w:ascii="Calibri" w:eastAsia="Times New Roman" w:hAnsi="Calibri" w:cs="Calibri"/>
          <w:color w:val="000000"/>
          <w:lang w:val="fr-BE"/>
        </w:rPr>
      </w:pPr>
      <w:r>
        <w:rPr>
          <w:rFonts w:ascii="Calibri" w:eastAsia="Times New Roman" w:hAnsi="Calibri" w:cs="Calibri"/>
          <w:color w:val="000000"/>
          <w:lang w:val="fr-BE"/>
        </w:rPr>
        <w:t xml:space="preserve"> </w:t>
      </w:r>
    </w:p>
    <w:p w14:paraId="4072A752" w14:textId="08CDBADC" w:rsidR="000F1DFE" w:rsidRPr="000F1DFE" w:rsidRDefault="000F1DFE" w:rsidP="000F1DFE">
      <w:pPr>
        <w:rPr>
          <w:rFonts w:ascii="Calibri" w:eastAsia="Times New Roman" w:hAnsi="Calibri" w:cs="Calibri"/>
          <w:b/>
          <w:bCs/>
          <w:color w:val="000000"/>
          <w:lang w:val="fr-BE"/>
        </w:rPr>
      </w:pPr>
    </w:p>
    <w:p w14:paraId="01D9160E" w14:textId="55E0F933" w:rsidR="000377C3" w:rsidRPr="00FB34C6" w:rsidRDefault="000377C3" w:rsidP="00A96488">
      <w:pPr>
        <w:spacing w:after="120"/>
        <w:rPr>
          <w:lang w:val="fr-BE"/>
        </w:rPr>
      </w:pPr>
    </w:p>
    <w:sectPr w:rsidR="000377C3" w:rsidRPr="00FB34C6">
      <w:head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2FF14" w14:textId="77777777" w:rsidR="00951608" w:rsidRDefault="00951608" w:rsidP="00BC018E">
      <w:pPr>
        <w:spacing w:after="0" w:line="240" w:lineRule="auto"/>
      </w:pPr>
      <w:r>
        <w:separator/>
      </w:r>
    </w:p>
  </w:endnote>
  <w:endnote w:type="continuationSeparator" w:id="0">
    <w:p w14:paraId="72D64F27" w14:textId="77777777" w:rsidR="00951608" w:rsidRDefault="00951608" w:rsidP="00BC0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3926B" w14:textId="77777777" w:rsidR="00951608" w:rsidRDefault="00951608" w:rsidP="00BC018E">
      <w:pPr>
        <w:spacing w:after="0" w:line="240" w:lineRule="auto"/>
      </w:pPr>
      <w:r>
        <w:separator/>
      </w:r>
    </w:p>
  </w:footnote>
  <w:footnote w:type="continuationSeparator" w:id="0">
    <w:p w14:paraId="324CC877" w14:textId="77777777" w:rsidR="00951608" w:rsidRDefault="00951608" w:rsidP="00BC01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777DB" w14:textId="23E272CA" w:rsidR="00BC018E" w:rsidRPr="00BC018E" w:rsidRDefault="000377C3" w:rsidP="00BC018E">
    <w:pPr>
      <w:pStyle w:val="Header"/>
    </w:pPr>
    <w:r>
      <w:rPr>
        <w:noProof/>
      </w:rPr>
      <w:drawing>
        <wp:inline distT="0" distB="0" distL="0" distR="0" wp14:anchorId="415A6748" wp14:editId="080DB8D9">
          <wp:extent cx="5943600" cy="2377440"/>
          <wp:effectExtent l="0" t="0" r="0" b="381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stretch>
                    <a:fillRect/>
                  </a:stretch>
                </pic:blipFill>
                <pic:spPr>
                  <a:xfrm>
                    <a:off x="0" y="0"/>
                    <a:ext cx="5943600" cy="237744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18E"/>
    <w:rsid w:val="00016D9C"/>
    <w:rsid w:val="000377C3"/>
    <w:rsid w:val="00091280"/>
    <w:rsid w:val="000A6687"/>
    <w:rsid w:val="000A68DF"/>
    <w:rsid w:val="000F1DFE"/>
    <w:rsid w:val="001635CD"/>
    <w:rsid w:val="00196A11"/>
    <w:rsid w:val="001C6D20"/>
    <w:rsid w:val="002278EB"/>
    <w:rsid w:val="00261884"/>
    <w:rsid w:val="00276C07"/>
    <w:rsid w:val="002901FF"/>
    <w:rsid w:val="002A4977"/>
    <w:rsid w:val="0031760C"/>
    <w:rsid w:val="003536D0"/>
    <w:rsid w:val="003A5EA9"/>
    <w:rsid w:val="003B76DC"/>
    <w:rsid w:val="00457927"/>
    <w:rsid w:val="004B00AA"/>
    <w:rsid w:val="00506385"/>
    <w:rsid w:val="0056060C"/>
    <w:rsid w:val="0058537D"/>
    <w:rsid w:val="005E6854"/>
    <w:rsid w:val="00611EBF"/>
    <w:rsid w:val="00627204"/>
    <w:rsid w:val="00635419"/>
    <w:rsid w:val="00636C14"/>
    <w:rsid w:val="0068125D"/>
    <w:rsid w:val="007813FD"/>
    <w:rsid w:val="00786933"/>
    <w:rsid w:val="007E78BA"/>
    <w:rsid w:val="008A3FCA"/>
    <w:rsid w:val="008D2D6B"/>
    <w:rsid w:val="00941578"/>
    <w:rsid w:val="00951608"/>
    <w:rsid w:val="009630ED"/>
    <w:rsid w:val="009A50A3"/>
    <w:rsid w:val="009C40BD"/>
    <w:rsid w:val="00A00325"/>
    <w:rsid w:val="00A075E5"/>
    <w:rsid w:val="00A66B27"/>
    <w:rsid w:val="00A82082"/>
    <w:rsid w:val="00A96488"/>
    <w:rsid w:val="00BA665C"/>
    <w:rsid w:val="00BC018E"/>
    <w:rsid w:val="00BE6FE3"/>
    <w:rsid w:val="00C10C2A"/>
    <w:rsid w:val="00C27E12"/>
    <w:rsid w:val="00CB1EC0"/>
    <w:rsid w:val="00CD5BA1"/>
    <w:rsid w:val="00DA62E6"/>
    <w:rsid w:val="00DE7EA8"/>
    <w:rsid w:val="00E35404"/>
    <w:rsid w:val="00E43FD4"/>
    <w:rsid w:val="00E622CF"/>
    <w:rsid w:val="00EA07BB"/>
    <w:rsid w:val="00EC0E46"/>
    <w:rsid w:val="00F24D8B"/>
    <w:rsid w:val="00F65371"/>
    <w:rsid w:val="00F7520D"/>
    <w:rsid w:val="00FB3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D9905"/>
  <w15:chartTrackingRefBased/>
  <w15:docId w15:val="{7D87E3AF-7F8C-40E7-9CE4-D8B8B0AF9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933"/>
    <w:rPr>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01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18E"/>
  </w:style>
  <w:style w:type="paragraph" w:styleId="Footer">
    <w:name w:val="footer"/>
    <w:basedOn w:val="Normal"/>
    <w:link w:val="FooterChar"/>
    <w:uiPriority w:val="99"/>
    <w:unhideWhenUsed/>
    <w:rsid w:val="00BC01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18E"/>
  </w:style>
  <w:style w:type="character" w:styleId="Hyperlink">
    <w:name w:val="Hyperlink"/>
    <w:basedOn w:val="DefaultParagraphFont"/>
    <w:uiPriority w:val="99"/>
    <w:unhideWhenUsed/>
    <w:rsid w:val="00786933"/>
    <w:rPr>
      <w:color w:val="0000FF"/>
      <w:u w:val="single"/>
    </w:rPr>
  </w:style>
  <w:style w:type="character" w:styleId="UnresolvedMention">
    <w:name w:val="Unresolved Mention"/>
    <w:basedOn w:val="DefaultParagraphFont"/>
    <w:uiPriority w:val="99"/>
    <w:semiHidden/>
    <w:unhideWhenUsed/>
    <w:rsid w:val="00CB1EC0"/>
    <w:rPr>
      <w:color w:val="605E5C"/>
      <w:shd w:val="clear" w:color="auto" w:fill="E1DFDD"/>
    </w:rPr>
  </w:style>
  <w:style w:type="character" w:styleId="FollowedHyperlink">
    <w:name w:val="FollowedHyperlink"/>
    <w:basedOn w:val="DefaultParagraphFont"/>
    <w:uiPriority w:val="99"/>
    <w:semiHidden/>
    <w:unhideWhenUsed/>
    <w:rsid w:val="004B00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74137">
      <w:bodyDiv w:val="1"/>
      <w:marLeft w:val="0"/>
      <w:marRight w:val="0"/>
      <w:marTop w:val="0"/>
      <w:marBottom w:val="0"/>
      <w:divBdr>
        <w:top w:val="none" w:sz="0" w:space="0" w:color="auto"/>
        <w:left w:val="none" w:sz="0" w:space="0" w:color="auto"/>
        <w:bottom w:val="none" w:sz="0" w:space="0" w:color="auto"/>
        <w:right w:val="none" w:sz="0" w:space="0" w:color="auto"/>
      </w:divBdr>
    </w:div>
    <w:div w:id="92671606">
      <w:bodyDiv w:val="1"/>
      <w:marLeft w:val="0"/>
      <w:marRight w:val="0"/>
      <w:marTop w:val="0"/>
      <w:marBottom w:val="0"/>
      <w:divBdr>
        <w:top w:val="none" w:sz="0" w:space="0" w:color="auto"/>
        <w:left w:val="none" w:sz="0" w:space="0" w:color="auto"/>
        <w:bottom w:val="none" w:sz="0" w:space="0" w:color="auto"/>
        <w:right w:val="none" w:sz="0" w:space="0" w:color="auto"/>
      </w:divBdr>
    </w:div>
    <w:div w:id="179442284">
      <w:bodyDiv w:val="1"/>
      <w:marLeft w:val="0"/>
      <w:marRight w:val="0"/>
      <w:marTop w:val="0"/>
      <w:marBottom w:val="0"/>
      <w:divBdr>
        <w:top w:val="none" w:sz="0" w:space="0" w:color="auto"/>
        <w:left w:val="none" w:sz="0" w:space="0" w:color="auto"/>
        <w:bottom w:val="none" w:sz="0" w:space="0" w:color="auto"/>
        <w:right w:val="none" w:sz="0" w:space="0" w:color="auto"/>
      </w:divBdr>
    </w:div>
    <w:div w:id="185871193">
      <w:bodyDiv w:val="1"/>
      <w:marLeft w:val="0"/>
      <w:marRight w:val="0"/>
      <w:marTop w:val="0"/>
      <w:marBottom w:val="0"/>
      <w:divBdr>
        <w:top w:val="none" w:sz="0" w:space="0" w:color="auto"/>
        <w:left w:val="none" w:sz="0" w:space="0" w:color="auto"/>
        <w:bottom w:val="none" w:sz="0" w:space="0" w:color="auto"/>
        <w:right w:val="none" w:sz="0" w:space="0" w:color="auto"/>
      </w:divBdr>
    </w:div>
    <w:div w:id="242764785">
      <w:bodyDiv w:val="1"/>
      <w:marLeft w:val="0"/>
      <w:marRight w:val="0"/>
      <w:marTop w:val="0"/>
      <w:marBottom w:val="0"/>
      <w:divBdr>
        <w:top w:val="none" w:sz="0" w:space="0" w:color="auto"/>
        <w:left w:val="none" w:sz="0" w:space="0" w:color="auto"/>
        <w:bottom w:val="none" w:sz="0" w:space="0" w:color="auto"/>
        <w:right w:val="none" w:sz="0" w:space="0" w:color="auto"/>
      </w:divBdr>
    </w:div>
    <w:div w:id="251745812">
      <w:bodyDiv w:val="1"/>
      <w:marLeft w:val="0"/>
      <w:marRight w:val="0"/>
      <w:marTop w:val="0"/>
      <w:marBottom w:val="0"/>
      <w:divBdr>
        <w:top w:val="none" w:sz="0" w:space="0" w:color="auto"/>
        <w:left w:val="none" w:sz="0" w:space="0" w:color="auto"/>
        <w:bottom w:val="none" w:sz="0" w:space="0" w:color="auto"/>
        <w:right w:val="none" w:sz="0" w:space="0" w:color="auto"/>
      </w:divBdr>
    </w:div>
    <w:div w:id="276563514">
      <w:bodyDiv w:val="1"/>
      <w:marLeft w:val="0"/>
      <w:marRight w:val="0"/>
      <w:marTop w:val="0"/>
      <w:marBottom w:val="0"/>
      <w:divBdr>
        <w:top w:val="none" w:sz="0" w:space="0" w:color="auto"/>
        <w:left w:val="none" w:sz="0" w:space="0" w:color="auto"/>
        <w:bottom w:val="none" w:sz="0" w:space="0" w:color="auto"/>
        <w:right w:val="none" w:sz="0" w:space="0" w:color="auto"/>
      </w:divBdr>
    </w:div>
    <w:div w:id="280038542">
      <w:bodyDiv w:val="1"/>
      <w:marLeft w:val="0"/>
      <w:marRight w:val="0"/>
      <w:marTop w:val="0"/>
      <w:marBottom w:val="0"/>
      <w:divBdr>
        <w:top w:val="none" w:sz="0" w:space="0" w:color="auto"/>
        <w:left w:val="none" w:sz="0" w:space="0" w:color="auto"/>
        <w:bottom w:val="none" w:sz="0" w:space="0" w:color="auto"/>
        <w:right w:val="none" w:sz="0" w:space="0" w:color="auto"/>
      </w:divBdr>
    </w:div>
    <w:div w:id="304048137">
      <w:bodyDiv w:val="1"/>
      <w:marLeft w:val="0"/>
      <w:marRight w:val="0"/>
      <w:marTop w:val="0"/>
      <w:marBottom w:val="0"/>
      <w:divBdr>
        <w:top w:val="none" w:sz="0" w:space="0" w:color="auto"/>
        <w:left w:val="none" w:sz="0" w:space="0" w:color="auto"/>
        <w:bottom w:val="none" w:sz="0" w:space="0" w:color="auto"/>
        <w:right w:val="none" w:sz="0" w:space="0" w:color="auto"/>
      </w:divBdr>
    </w:div>
    <w:div w:id="314339166">
      <w:bodyDiv w:val="1"/>
      <w:marLeft w:val="0"/>
      <w:marRight w:val="0"/>
      <w:marTop w:val="0"/>
      <w:marBottom w:val="0"/>
      <w:divBdr>
        <w:top w:val="none" w:sz="0" w:space="0" w:color="auto"/>
        <w:left w:val="none" w:sz="0" w:space="0" w:color="auto"/>
        <w:bottom w:val="none" w:sz="0" w:space="0" w:color="auto"/>
        <w:right w:val="none" w:sz="0" w:space="0" w:color="auto"/>
      </w:divBdr>
    </w:div>
    <w:div w:id="331371867">
      <w:bodyDiv w:val="1"/>
      <w:marLeft w:val="0"/>
      <w:marRight w:val="0"/>
      <w:marTop w:val="0"/>
      <w:marBottom w:val="0"/>
      <w:divBdr>
        <w:top w:val="none" w:sz="0" w:space="0" w:color="auto"/>
        <w:left w:val="none" w:sz="0" w:space="0" w:color="auto"/>
        <w:bottom w:val="none" w:sz="0" w:space="0" w:color="auto"/>
        <w:right w:val="none" w:sz="0" w:space="0" w:color="auto"/>
      </w:divBdr>
    </w:div>
    <w:div w:id="344944850">
      <w:bodyDiv w:val="1"/>
      <w:marLeft w:val="0"/>
      <w:marRight w:val="0"/>
      <w:marTop w:val="0"/>
      <w:marBottom w:val="0"/>
      <w:divBdr>
        <w:top w:val="none" w:sz="0" w:space="0" w:color="auto"/>
        <w:left w:val="none" w:sz="0" w:space="0" w:color="auto"/>
        <w:bottom w:val="none" w:sz="0" w:space="0" w:color="auto"/>
        <w:right w:val="none" w:sz="0" w:space="0" w:color="auto"/>
      </w:divBdr>
    </w:div>
    <w:div w:id="365643111">
      <w:bodyDiv w:val="1"/>
      <w:marLeft w:val="0"/>
      <w:marRight w:val="0"/>
      <w:marTop w:val="0"/>
      <w:marBottom w:val="0"/>
      <w:divBdr>
        <w:top w:val="none" w:sz="0" w:space="0" w:color="auto"/>
        <w:left w:val="none" w:sz="0" w:space="0" w:color="auto"/>
        <w:bottom w:val="none" w:sz="0" w:space="0" w:color="auto"/>
        <w:right w:val="none" w:sz="0" w:space="0" w:color="auto"/>
      </w:divBdr>
    </w:div>
    <w:div w:id="382599426">
      <w:bodyDiv w:val="1"/>
      <w:marLeft w:val="0"/>
      <w:marRight w:val="0"/>
      <w:marTop w:val="0"/>
      <w:marBottom w:val="0"/>
      <w:divBdr>
        <w:top w:val="none" w:sz="0" w:space="0" w:color="auto"/>
        <w:left w:val="none" w:sz="0" w:space="0" w:color="auto"/>
        <w:bottom w:val="none" w:sz="0" w:space="0" w:color="auto"/>
        <w:right w:val="none" w:sz="0" w:space="0" w:color="auto"/>
      </w:divBdr>
    </w:div>
    <w:div w:id="437339967">
      <w:bodyDiv w:val="1"/>
      <w:marLeft w:val="0"/>
      <w:marRight w:val="0"/>
      <w:marTop w:val="0"/>
      <w:marBottom w:val="0"/>
      <w:divBdr>
        <w:top w:val="none" w:sz="0" w:space="0" w:color="auto"/>
        <w:left w:val="none" w:sz="0" w:space="0" w:color="auto"/>
        <w:bottom w:val="none" w:sz="0" w:space="0" w:color="auto"/>
        <w:right w:val="none" w:sz="0" w:space="0" w:color="auto"/>
      </w:divBdr>
    </w:div>
    <w:div w:id="446629484">
      <w:bodyDiv w:val="1"/>
      <w:marLeft w:val="0"/>
      <w:marRight w:val="0"/>
      <w:marTop w:val="0"/>
      <w:marBottom w:val="0"/>
      <w:divBdr>
        <w:top w:val="none" w:sz="0" w:space="0" w:color="auto"/>
        <w:left w:val="none" w:sz="0" w:space="0" w:color="auto"/>
        <w:bottom w:val="none" w:sz="0" w:space="0" w:color="auto"/>
        <w:right w:val="none" w:sz="0" w:space="0" w:color="auto"/>
      </w:divBdr>
    </w:div>
    <w:div w:id="446701116">
      <w:bodyDiv w:val="1"/>
      <w:marLeft w:val="0"/>
      <w:marRight w:val="0"/>
      <w:marTop w:val="0"/>
      <w:marBottom w:val="0"/>
      <w:divBdr>
        <w:top w:val="none" w:sz="0" w:space="0" w:color="auto"/>
        <w:left w:val="none" w:sz="0" w:space="0" w:color="auto"/>
        <w:bottom w:val="none" w:sz="0" w:space="0" w:color="auto"/>
        <w:right w:val="none" w:sz="0" w:space="0" w:color="auto"/>
      </w:divBdr>
    </w:div>
    <w:div w:id="450056725">
      <w:bodyDiv w:val="1"/>
      <w:marLeft w:val="0"/>
      <w:marRight w:val="0"/>
      <w:marTop w:val="0"/>
      <w:marBottom w:val="0"/>
      <w:divBdr>
        <w:top w:val="none" w:sz="0" w:space="0" w:color="auto"/>
        <w:left w:val="none" w:sz="0" w:space="0" w:color="auto"/>
        <w:bottom w:val="none" w:sz="0" w:space="0" w:color="auto"/>
        <w:right w:val="none" w:sz="0" w:space="0" w:color="auto"/>
      </w:divBdr>
    </w:div>
    <w:div w:id="452985907">
      <w:bodyDiv w:val="1"/>
      <w:marLeft w:val="0"/>
      <w:marRight w:val="0"/>
      <w:marTop w:val="0"/>
      <w:marBottom w:val="0"/>
      <w:divBdr>
        <w:top w:val="none" w:sz="0" w:space="0" w:color="auto"/>
        <w:left w:val="none" w:sz="0" w:space="0" w:color="auto"/>
        <w:bottom w:val="none" w:sz="0" w:space="0" w:color="auto"/>
        <w:right w:val="none" w:sz="0" w:space="0" w:color="auto"/>
      </w:divBdr>
    </w:div>
    <w:div w:id="492373515">
      <w:bodyDiv w:val="1"/>
      <w:marLeft w:val="0"/>
      <w:marRight w:val="0"/>
      <w:marTop w:val="0"/>
      <w:marBottom w:val="0"/>
      <w:divBdr>
        <w:top w:val="none" w:sz="0" w:space="0" w:color="auto"/>
        <w:left w:val="none" w:sz="0" w:space="0" w:color="auto"/>
        <w:bottom w:val="none" w:sz="0" w:space="0" w:color="auto"/>
        <w:right w:val="none" w:sz="0" w:space="0" w:color="auto"/>
      </w:divBdr>
    </w:div>
    <w:div w:id="501624464">
      <w:bodyDiv w:val="1"/>
      <w:marLeft w:val="0"/>
      <w:marRight w:val="0"/>
      <w:marTop w:val="0"/>
      <w:marBottom w:val="0"/>
      <w:divBdr>
        <w:top w:val="none" w:sz="0" w:space="0" w:color="auto"/>
        <w:left w:val="none" w:sz="0" w:space="0" w:color="auto"/>
        <w:bottom w:val="none" w:sz="0" w:space="0" w:color="auto"/>
        <w:right w:val="none" w:sz="0" w:space="0" w:color="auto"/>
      </w:divBdr>
    </w:div>
    <w:div w:id="503321709">
      <w:bodyDiv w:val="1"/>
      <w:marLeft w:val="0"/>
      <w:marRight w:val="0"/>
      <w:marTop w:val="0"/>
      <w:marBottom w:val="0"/>
      <w:divBdr>
        <w:top w:val="none" w:sz="0" w:space="0" w:color="auto"/>
        <w:left w:val="none" w:sz="0" w:space="0" w:color="auto"/>
        <w:bottom w:val="none" w:sz="0" w:space="0" w:color="auto"/>
        <w:right w:val="none" w:sz="0" w:space="0" w:color="auto"/>
      </w:divBdr>
    </w:div>
    <w:div w:id="525094433">
      <w:bodyDiv w:val="1"/>
      <w:marLeft w:val="0"/>
      <w:marRight w:val="0"/>
      <w:marTop w:val="0"/>
      <w:marBottom w:val="0"/>
      <w:divBdr>
        <w:top w:val="none" w:sz="0" w:space="0" w:color="auto"/>
        <w:left w:val="none" w:sz="0" w:space="0" w:color="auto"/>
        <w:bottom w:val="none" w:sz="0" w:space="0" w:color="auto"/>
        <w:right w:val="none" w:sz="0" w:space="0" w:color="auto"/>
      </w:divBdr>
    </w:div>
    <w:div w:id="532840190">
      <w:bodyDiv w:val="1"/>
      <w:marLeft w:val="0"/>
      <w:marRight w:val="0"/>
      <w:marTop w:val="0"/>
      <w:marBottom w:val="0"/>
      <w:divBdr>
        <w:top w:val="none" w:sz="0" w:space="0" w:color="auto"/>
        <w:left w:val="none" w:sz="0" w:space="0" w:color="auto"/>
        <w:bottom w:val="none" w:sz="0" w:space="0" w:color="auto"/>
        <w:right w:val="none" w:sz="0" w:space="0" w:color="auto"/>
      </w:divBdr>
    </w:div>
    <w:div w:id="574440685">
      <w:bodyDiv w:val="1"/>
      <w:marLeft w:val="0"/>
      <w:marRight w:val="0"/>
      <w:marTop w:val="0"/>
      <w:marBottom w:val="0"/>
      <w:divBdr>
        <w:top w:val="none" w:sz="0" w:space="0" w:color="auto"/>
        <w:left w:val="none" w:sz="0" w:space="0" w:color="auto"/>
        <w:bottom w:val="none" w:sz="0" w:space="0" w:color="auto"/>
        <w:right w:val="none" w:sz="0" w:space="0" w:color="auto"/>
      </w:divBdr>
    </w:div>
    <w:div w:id="601300209">
      <w:bodyDiv w:val="1"/>
      <w:marLeft w:val="0"/>
      <w:marRight w:val="0"/>
      <w:marTop w:val="0"/>
      <w:marBottom w:val="0"/>
      <w:divBdr>
        <w:top w:val="none" w:sz="0" w:space="0" w:color="auto"/>
        <w:left w:val="none" w:sz="0" w:space="0" w:color="auto"/>
        <w:bottom w:val="none" w:sz="0" w:space="0" w:color="auto"/>
        <w:right w:val="none" w:sz="0" w:space="0" w:color="auto"/>
      </w:divBdr>
    </w:div>
    <w:div w:id="633603391">
      <w:bodyDiv w:val="1"/>
      <w:marLeft w:val="0"/>
      <w:marRight w:val="0"/>
      <w:marTop w:val="0"/>
      <w:marBottom w:val="0"/>
      <w:divBdr>
        <w:top w:val="none" w:sz="0" w:space="0" w:color="auto"/>
        <w:left w:val="none" w:sz="0" w:space="0" w:color="auto"/>
        <w:bottom w:val="none" w:sz="0" w:space="0" w:color="auto"/>
        <w:right w:val="none" w:sz="0" w:space="0" w:color="auto"/>
      </w:divBdr>
    </w:div>
    <w:div w:id="646518475">
      <w:bodyDiv w:val="1"/>
      <w:marLeft w:val="0"/>
      <w:marRight w:val="0"/>
      <w:marTop w:val="0"/>
      <w:marBottom w:val="0"/>
      <w:divBdr>
        <w:top w:val="none" w:sz="0" w:space="0" w:color="auto"/>
        <w:left w:val="none" w:sz="0" w:space="0" w:color="auto"/>
        <w:bottom w:val="none" w:sz="0" w:space="0" w:color="auto"/>
        <w:right w:val="none" w:sz="0" w:space="0" w:color="auto"/>
      </w:divBdr>
    </w:div>
    <w:div w:id="653489997">
      <w:bodyDiv w:val="1"/>
      <w:marLeft w:val="0"/>
      <w:marRight w:val="0"/>
      <w:marTop w:val="0"/>
      <w:marBottom w:val="0"/>
      <w:divBdr>
        <w:top w:val="none" w:sz="0" w:space="0" w:color="auto"/>
        <w:left w:val="none" w:sz="0" w:space="0" w:color="auto"/>
        <w:bottom w:val="none" w:sz="0" w:space="0" w:color="auto"/>
        <w:right w:val="none" w:sz="0" w:space="0" w:color="auto"/>
      </w:divBdr>
    </w:div>
    <w:div w:id="713623813">
      <w:bodyDiv w:val="1"/>
      <w:marLeft w:val="0"/>
      <w:marRight w:val="0"/>
      <w:marTop w:val="0"/>
      <w:marBottom w:val="0"/>
      <w:divBdr>
        <w:top w:val="none" w:sz="0" w:space="0" w:color="auto"/>
        <w:left w:val="none" w:sz="0" w:space="0" w:color="auto"/>
        <w:bottom w:val="none" w:sz="0" w:space="0" w:color="auto"/>
        <w:right w:val="none" w:sz="0" w:space="0" w:color="auto"/>
      </w:divBdr>
    </w:div>
    <w:div w:id="716123015">
      <w:bodyDiv w:val="1"/>
      <w:marLeft w:val="0"/>
      <w:marRight w:val="0"/>
      <w:marTop w:val="0"/>
      <w:marBottom w:val="0"/>
      <w:divBdr>
        <w:top w:val="none" w:sz="0" w:space="0" w:color="auto"/>
        <w:left w:val="none" w:sz="0" w:space="0" w:color="auto"/>
        <w:bottom w:val="none" w:sz="0" w:space="0" w:color="auto"/>
        <w:right w:val="none" w:sz="0" w:space="0" w:color="auto"/>
      </w:divBdr>
    </w:div>
    <w:div w:id="731198750">
      <w:bodyDiv w:val="1"/>
      <w:marLeft w:val="0"/>
      <w:marRight w:val="0"/>
      <w:marTop w:val="0"/>
      <w:marBottom w:val="0"/>
      <w:divBdr>
        <w:top w:val="none" w:sz="0" w:space="0" w:color="auto"/>
        <w:left w:val="none" w:sz="0" w:space="0" w:color="auto"/>
        <w:bottom w:val="none" w:sz="0" w:space="0" w:color="auto"/>
        <w:right w:val="none" w:sz="0" w:space="0" w:color="auto"/>
      </w:divBdr>
    </w:div>
    <w:div w:id="753938852">
      <w:bodyDiv w:val="1"/>
      <w:marLeft w:val="0"/>
      <w:marRight w:val="0"/>
      <w:marTop w:val="0"/>
      <w:marBottom w:val="0"/>
      <w:divBdr>
        <w:top w:val="none" w:sz="0" w:space="0" w:color="auto"/>
        <w:left w:val="none" w:sz="0" w:space="0" w:color="auto"/>
        <w:bottom w:val="none" w:sz="0" w:space="0" w:color="auto"/>
        <w:right w:val="none" w:sz="0" w:space="0" w:color="auto"/>
      </w:divBdr>
    </w:div>
    <w:div w:id="767579099">
      <w:bodyDiv w:val="1"/>
      <w:marLeft w:val="0"/>
      <w:marRight w:val="0"/>
      <w:marTop w:val="0"/>
      <w:marBottom w:val="0"/>
      <w:divBdr>
        <w:top w:val="none" w:sz="0" w:space="0" w:color="auto"/>
        <w:left w:val="none" w:sz="0" w:space="0" w:color="auto"/>
        <w:bottom w:val="none" w:sz="0" w:space="0" w:color="auto"/>
        <w:right w:val="none" w:sz="0" w:space="0" w:color="auto"/>
      </w:divBdr>
    </w:div>
    <w:div w:id="785343698">
      <w:bodyDiv w:val="1"/>
      <w:marLeft w:val="0"/>
      <w:marRight w:val="0"/>
      <w:marTop w:val="0"/>
      <w:marBottom w:val="0"/>
      <w:divBdr>
        <w:top w:val="none" w:sz="0" w:space="0" w:color="auto"/>
        <w:left w:val="none" w:sz="0" w:space="0" w:color="auto"/>
        <w:bottom w:val="none" w:sz="0" w:space="0" w:color="auto"/>
        <w:right w:val="none" w:sz="0" w:space="0" w:color="auto"/>
      </w:divBdr>
    </w:div>
    <w:div w:id="788469995">
      <w:bodyDiv w:val="1"/>
      <w:marLeft w:val="0"/>
      <w:marRight w:val="0"/>
      <w:marTop w:val="0"/>
      <w:marBottom w:val="0"/>
      <w:divBdr>
        <w:top w:val="none" w:sz="0" w:space="0" w:color="auto"/>
        <w:left w:val="none" w:sz="0" w:space="0" w:color="auto"/>
        <w:bottom w:val="none" w:sz="0" w:space="0" w:color="auto"/>
        <w:right w:val="none" w:sz="0" w:space="0" w:color="auto"/>
      </w:divBdr>
    </w:div>
    <w:div w:id="801535674">
      <w:bodyDiv w:val="1"/>
      <w:marLeft w:val="0"/>
      <w:marRight w:val="0"/>
      <w:marTop w:val="0"/>
      <w:marBottom w:val="0"/>
      <w:divBdr>
        <w:top w:val="none" w:sz="0" w:space="0" w:color="auto"/>
        <w:left w:val="none" w:sz="0" w:space="0" w:color="auto"/>
        <w:bottom w:val="none" w:sz="0" w:space="0" w:color="auto"/>
        <w:right w:val="none" w:sz="0" w:space="0" w:color="auto"/>
      </w:divBdr>
    </w:div>
    <w:div w:id="851451708">
      <w:bodyDiv w:val="1"/>
      <w:marLeft w:val="0"/>
      <w:marRight w:val="0"/>
      <w:marTop w:val="0"/>
      <w:marBottom w:val="0"/>
      <w:divBdr>
        <w:top w:val="none" w:sz="0" w:space="0" w:color="auto"/>
        <w:left w:val="none" w:sz="0" w:space="0" w:color="auto"/>
        <w:bottom w:val="none" w:sz="0" w:space="0" w:color="auto"/>
        <w:right w:val="none" w:sz="0" w:space="0" w:color="auto"/>
      </w:divBdr>
    </w:div>
    <w:div w:id="862936124">
      <w:bodyDiv w:val="1"/>
      <w:marLeft w:val="0"/>
      <w:marRight w:val="0"/>
      <w:marTop w:val="0"/>
      <w:marBottom w:val="0"/>
      <w:divBdr>
        <w:top w:val="none" w:sz="0" w:space="0" w:color="auto"/>
        <w:left w:val="none" w:sz="0" w:space="0" w:color="auto"/>
        <w:bottom w:val="none" w:sz="0" w:space="0" w:color="auto"/>
        <w:right w:val="none" w:sz="0" w:space="0" w:color="auto"/>
      </w:divBdr>
    </w:div>
    <w:div w:id="866523885">
      <w:bodyDiv w:val="1"/>
      <w:marLeft w:val="0"/>
      <w:marRight w:val="0"/>
      <w:marTop w:val="0"/>
      <w:marBottom w:val="0"/>
      <w:divBdr>
        <w:top w:val="none" w:sz="0" w:space="0" w:color="auto"/>
        <w:left w:val="none" w:sz="0" w:space="0" w:color="auto"/>
        <w:bottom w:val="none" w:sz="0" w:space="0" w:color="auto"/>
        <w:right w:val="none" w:sz="0" w:space="0" w:color="auto"/>
      </w:divBdr>
    </w:div>
    <w:div w:id="869563194">
      <w:bodyDiv w:val="1"/>
      <w:marLeft w:val="0"/>
      <w:marRight w:val="0"/>
      <w:marTop w:val="0"/>
      <w:marBottom w:val="0"/>
      <w:divBdr>
        <w:top w:val="none" w:sz="0" w:space="0" w:color="auto"/>
        <w:left w:val="none" w:sz="0" w:space="0" w:color="auto"/>
        <w:bottom w:val="none" w:sz="0" w:space="0" w:color="auto"/>
        <w:right w:val="none" w:sz="0" w:space="0" w:color="auto"/>
      </w:divBdr>
    </w:div>
    <w:div w:id="894658382">
      <w:bodyDiv w:val="1"/>
      <w:marLeft w:val="0"/>
      <w:marRight w:val="0"/>
      <w:marTop w:val="0"/>
      <w:marBottom w:val="0"/>
      <w:divBdr>
        <w:top w:val="none" w:sz="0" w:space="0" w:color="auto"/>
        <w:left w:val="none" w:sz="0" w:space="0" w:color="auto"/>
        <w:bottom w:val="none" w:sz="0" w:space="0" w:color="auto"/>
        <w:right w:val="none" w:sz="0" w:space="0" w:color="auto"/>
      </w:divBdr>
    </w:div>
    <w:div w:id="959068330">
      <w:bodyDiv w:val="1"/>
      <w:marLeft w:val="0"/>
      <w:marRight w:val="0"/>
      <w:marTop w:val="0"/>
      <w:marBottom w:val="0"/>
      <w:divBdr>
        <w:top w:val="none" w:sz="0" w:space="0" w:color="auto"/>
        <w:left w:val="none" w:sz="0" w:space="0" w:color="auto"/>
        <w:bottom w:val="none" w:sz="0" w:space="0" w:color="auto"/>
        <w:right w:val="none" w:sz="0" w:space="0" w:color="auto"/>
      </w:divBdr>
    </w:div>
    <w:div w:id="973558909">
      <w:bodyDiv w:val="1"/>
      <w:marLeft w:val="0"/>
      <w:marRight w:val="0"/>
      <w:marTop w:val="0"/>
      <w:marBottom w:val="0"/>
      <w:divBdr>
        <w:top w:val="none" w:sz="0" w:space="0" w:color="auto"/>
        <w:left w:val="none" w:sz="0" w:space="0" w:color="auto"/>
        <w:bottom w:val="none" w:sz="0" w:space="0" w:color="auto"/>
        <w:right w:val="none" w:sz="0" w:space="0" w:color="auto"/>
      </w:divBdr>
    </w:div>
    <w:div w:id="975261701">
      <w:bodyDiv w:val="1"/>
      <w:marLeft w:val="0"/>
      <w:marRight w:val="0"/>
      <w:marTop w:val="0"/>
      <w:marBottom w:val="0"/>
      <w:divBdr>
        <w:top w:val="none" w:sz="0" w:space="0" w:color="auto"/>
        <w:left w:val="none" w:sz="0" w:space="0" w:color="auto"/>
        <w:bottom w:val="none" w:sz="0" w:space="0" w:color="auto"/>
        <w:right w:val="none" w:sz="0" w:space="0" w:color="auto"/>
      </w:divBdr>
    </w:div>
    <w:div w:id="997810156">
      <w:bodyDiv w:val="1"/>
      <w:marLeft w:val="0"/>
      <w:marRight w:val="0"/>
      <w:marTop w:val="0"/>
      <w:marBottom w:val="0"/>
      <w:divBdr>
        <w:top w:val="none" w:sz="0" w:space="0" w:color="auto"/>
        <w:left w:val="none" w:sz="0" w:space="0" w:color="auto"/>
        <w:bottom w:val="none" w:sz="0" w:space="0" w:color="auto"/>
        <w:right w:val="none" w:sz="0" w:space="0" w:color="auto"/>
      </w:divBdr>
    </w:div>
    <w:div w:id="1000426750">
      <w:bodyDiv w:val="1"/>
      <w:marLeft w:val="0"/>
      <w:marRight w:val="0"/>
      <w:marTop w:val="0"/>
      <w:marBottom w:val="0"/>
      <w:divBdr>
        <w:top w:val="none" w:sz="0" w:space="0" w:color="auto"/>
        <w:left w:val="none" w:sz="0" w:space="0" w:color="auto"/>
        <w:bottom w:val="none" w:sz="0" w:space="0" w:color="auto"/>
        <w:right w:val="none" w:sz="0" w:space="0" w:color="auto"/>
      </w:divBdr>
    </w:div>
    <w:div w:id="1047533671">
      <w:bodyDiv w:val="1"/>
      <w:marLeft w:val="0"/>
      <w:marRight w:val="0"/>
      <w:marTop w:val="0"/>
      <w:marBottom w:val="0"/>
      <w:divBdr>
        <w:top w:val="none" w:sz="0" w:space="0" w:color="auto"/>
        <w:left w:val="none" w:sz="0" w:space="0" w:color="auto"/>
        <w:bottom w:val="none" w:sz="0" w:space="0" w:color="auto"/>
        <w:right w:val="none" w:sz="0" w:space="0" w:color="auto"/>
      </w:divBdr>
    </w:div>
    <w:div w:id="1132598246">
      <w:bodyDiv w:val="1"/>
      <w:marLeft w:val="0"/>
      <w:marRight w:val="0"/>
      <w:marTop w:val="0"/>
      <w:marBottom w:val="0"/>
      <w:divBdr>
        <w:top w:val="none" w:sz="0" w:space="0" w:color="auto"/>
        <w:left w:val="none" w:sz="0" w:space="0" w:color="auto"/>
        <w:bottom w:val="none" w:sz="0" w:space="0" w:color="auto"/>
        <w:right w:val="none" w:sz="0" w:space="0" w:color="auto"/>
      </w:divBdr>
    </w:div>
    <w:div w:id="1166943139">
      <w:bodyDiv w:val="1"/>
      <w:marLeft w:val="0"/>
      <w:marRight w:val="0"/>
      <w:marTop w:val="0"/>
      <w:marBottom w:val="0"/>
      <w:divBdr>
        <w:top w:val="none" w:sz="0" w:space="0" w:color="auto"/>
        <w:left w:val="none" w:sz="0" w:space="0" w:color="auto"/>
        <w:bottom w:val="none" w:sz="0" w:space="0" w:color="auto"/>
        <w:right w:val="none" w:sz="0" w:space="0" w:color="auto"/>
      </w:divBdr>
    </w:div>
    <w:div w:id="1185906019">
      <w:bodyDiv w:val="1"/>
      <w:marLeft w:val="0"/>
      <w:marRight w:val="0"/>
      <w:marTop w:val="0"/>
      <w:marBottom w:val="0"/>
      <w:divBdr>
        <w:top w:val="none" w:sz="0" w:space="0" w:color="auto"/>
        <w:left w:val="none" w:sz="0" w:space="0" w:color="auto"/>
        <w:bottom w:val="none" w:sz="0" w:space="0" w:color="auto"/>
        <w:right w:val="none" w:sz="0" w:space="0" w:color="auto"/>
      </w:divBdr>
    </w:div>
    <w:div w:id="1197086846">
      <w:bodyDiv w:val="1"/>
      <w:marLeft w:val="0"/>
      <w:marRight w:val="0"/>
      <w:marTop w:val="0"/>
      <w:marBottom w:val="0"/>
      <w:divBdr>
        <w:top w:val="none" w:sz="0" w:space="0" w:color="auto"/>
        <w:left w:val="none" w:sz="0" w:space="0" w:color="auto"/>
        <w:bottom w:val="none" w:sz="0" w:space="0" w:color="auto"/>
        <w:right w:val="none" w:sz="0" w:space="0" w:color="auto"/>
      </w:divBdr>
    </w:div>
    <w:div w:id="1202209888">
      <w:bodyDiv w:val="1"/>
      <w:marLeft w:val="0"/>
      <w:marRight w:val="0"/>
      <w:marTop w:val="0"/>
      <w:marBottom w:val="0"/>
      <w:divBdr>
        <w:top w:val="none" w:sz="0" w:space="0" w:color="auto"/>
        <w:left w:val="none" w:sz="0" w:space="0" w:color="auto"/>
        <w:bottom w:val="none" w:sz="0" w:space="0" w:color="auto"/>
        <w:right w:val="none" w:sz="0" w:space="0" w:color="auto"/>
      </w:divBdr>
    </w:div>
    <w:div w:id="1204638049">
      <w:bodyDiv w:val="1"/>
      <w:marLeft w:val="0"/>
      <w:marRight w:val="0"/>
      <w:marTop w:val="0"/>
      <w:marBottom w:val="0"/>
      <w:divBdr>
        <w:top w:val="none" w:sz="0" w:space="0" w:color="auto"/>
        <w:left w:val="none" w:sz="0" w:space="0" w:color="auto"/>
        <w:bottom w:val="none" w:sz="0" w:space="0" w:color="auto"/>
        <w:right w:val="none" w:sz="0" w:space="0" w:color="auto"/>
      </w:divBdr>
    </w:div>
    <w:div w:id="1206059044">
      <w:bodyDiv w:val="1"/>
      <w:marLeft w:val="0"/>
      <w:marRight w:val="0"/>
      <w:marTop w:val="0"/>
      <w:marBottom w:val="0"/>
      <w:divBdr>
        <w:top w:val="none" w:sz="0" w:space="0" w:color="auto"/>
        <w:left w:val="none" w:sz="0" w:space="0" w:color="auto"/>
        <w:bottom w:val="none" w:sz="0" w:space="0" w:color="auto"/>
        <w:right w:val="none" w:sz="0" w:space="0" w:color="auto"/>
      </w:divBdr>
    </w:div>
    <w:div w:id="1240292294">
      <w:bodyDiv w:val="1"/>
      <w:marLeft w:val="0"/>
      <w:marRight w:val="0"/>
      <w:marTop w:val="0"/>
      <w:marBottom w:val="0"/>
      <w:divBdr>
        <w:top w:val="none" w:sz="0" w:space="0" w:color="auto"/>
        <w:left w:val="none" w:sz="0" w:space="0" w:color="auto"/>
        <w:bottom w:val="none" w:sz="0" w:space="0" w:color="auto"/>
        <w:right w:val="none" w:sz="0" w:space="0" w:color="auto"/>
      </w:divBdr>
    </w:div>
    <w:div w:id="1249853040">
      <w:bodyDiv w:val="1"/>
      <w:marLeft w:val="0"/>
      <w:marRight w:val="0"/>
      <w:marTop w:val="0"/>
      <w:marBottom w:val="0"/>
      <w:divBdr>
        <w:top w:val="none" w:sz="0" w:space="0" w:color="auto"/>
        <w:left w:val="none" w:sz="0" w:space="0" w:color="auto"/>
        <w:bottom w:val="none" w:sz="0" w:space="0" w:color="auto"/>
        <w:right w:val="none" w:sz="0" w:space="0" w:color="auto"/>
      </w:divBdr>
    </w:div>
    <w:div w:id="1274364738">
      <w:bodyDiv w:val="1"/>
      <w:marLeft w:val="0"/>
      <w:marRight w:val="0"/>
      <w:marTop w:val="0"/>
      <w:marBottom w:val="0"/>
      <w:divBdr>
        <w:top w:val="none" w:sz="0" w:space="0" w:color="auto"/>
        <w:left w:val="none" w:sz="0" w:space="0" w:color="auto"/>
        <w:bottom w:val="none" w:sz="0" w:space="0" w:color="auto"/>
        <w:right w:val="none" w:sz="0" w:space="0" w:color="auto"/>
      </w:divBdr>
    </w:div>
    <w:div w:id="1345204227">
      <w:bodyDiv w:val="1"/>
      <w:marLeft w:val="0"/>
      <w:marRight w:val="0"/>
      <w:marTop w:val="0"/>
      <w:marBottom w:val="0"/>
      <w:divBdr>
        <w:top w:val="none" w:sz="0" w:space="0" w:color="auto"/>
        <w:left w:val="none" w:sz="0" w:space="0" w:color="auto"/>
        <w:bottom w:val="none" w:sz="0" w:space="0" w:color="auto"/>
        <w:right w:val="none" w:sz="0" w:space="0" w:color="auto"/>
      </w:divBdr>
    </w:div>
    <w:div w:id="1350717510">
      <w:bodyDiv w:val="1"/>
      <w:marLeft w:val="0"/>
      <w:marRight w:val="0"/>
      <w:marTop w:val="0"/>
      <w:marBottom w:val="0"/>
      <w:divBdr>
        <w:top w:val="none" w:sz="0" w:space="0" w:color="auto"/>
        <w:left w:val="none" w:sz="0" w:space="0" w:color="auto"/>
        <w:bottom w:val="none" w:sz="0" w:space="0" w:color="auto"/>
        <w:right w:val="none" w:sz="0" w:space="0" w:color="auto"/>
      </w:divBdr>
    </w:div>
    <w:div w:id="1388333362">
      <w:bodyDiv w:val="1"/>
      <w:marLeft w:val="0"/>
      <w:marRight w:val="0"/>
      <w:marTop w:val="0"/>
      <w:marBottom w:val="0"/>
      <w:divBdr>
        <w:top w:val="none" w:sz="0" w:space="0" w:color="auto"/>
        <w:left w:val="none" w:sz="0" w:space="0" w:color="auto"/>
        <w:bottom w:val="none" w:sz="0" w:space="0" w:color="auto"/>
        <w:right w:val="none" w:sz="0" w:space="0" w:color="auto"/>
      </w:divBdr>
    </w:div>
    <w:div w:id="1400712490">
      <w:bodyDiv w:val="1"/>
      <w:marLeft w:val="0"/>
      <w:marRight w:val="0"/>
      <w:marTop w:val="0"/>
      <w:marBottom w:val="0"/>
      <w:divBdr>
        <w:top w:val="none" w:sz="0" w:space="0" w:color="auto"/>
        <w:left w:val="none" w:sz="0" w:space="0" w:color="auto"/>
        <w:bottom w:val="none" w:sz="0" w:space="0" w:color="auto"/>
        <w:right w:val="none" w:sz="0" w:space="0" w:color="auto"/>
      </w:divBdr>
    </w:div>
    <w:div w:id="1404060449">
      <w:bodyDiv w:val="1"/>
      <w:marLeft w:val="0"/>
      <w:marRight w:val="0"/>
      <w:marTop w:val="0"/>
      <w:marBottom w:val="0"/>
      <w:divBdr>
        <w:top w:val="none" w:sz="0" w:space="0" w:color="auto"/>
        <w:left w:val="none" w:sz="0" w:space="0" w:color="auto"/>
        <w:bottom w:val="none" w:sz="0" w:space="0" w:color="auto"/>
        <w:right w:val="none" w:sz="0" w:space="0" w:color="auto"/>
      </w:divBdr>
    </w:div>
    <w:div w:id="1426922815">
      <w:bodyDiv w:val="1"/>
      <w:marLeft w:val="0"/>
      <w:marRight w:val="0"/>
      <w:marTop w:val="0"/>
      <w:marBottom w:val="0"/>
      <w:divBdr>
        <w:top w:val="none" w:sz="0" w:space="0" w:color="auto"/>
        <w:left w:val="none" w:sz="0" w:space="0" w:color="auto"/>
        <w:bottom w:val="none" w:sz="0" w:space="0" w:color="auto"/>
        <w:right w:val="none" w:sz="0" w:space="0" w:color="auto"/>
      </w:divBdr>
    </w:div>
    <w:div w:id="1496339003">
      <w:bodyDiv w:val="1"/>
      <w:marLeft w:val="0"/>
      <w:marRight w:val="0"/>
      <w:marTop w:val="0"/>
      <w:marBottom w:val="0"/>
      <w:divBdr>
        <w:top w:val="none" w:sz="0" w:space="0" w:color="auto"/>
        <w:left w:val="none" w:sz="0" w:space="0" w:color="auto"/>
        <w:bottom w:val="none" w:sz="0" w:space="0" w:color="auto"/>
        <w:right w:val="none" w:sz="0" w:space="0" w:color="auto"/>
      </w:divBdr>
    </w:div>
    <w:div w:id="1500274333">
      <w:bodyDiv w:val="1"/>
      <w:marLeft w:val="0"/>
      <w:marRight w:val="0"/>
      <w:marTop w:val="0"/>
      <w:marBottom w:val="0"/>
      <w:divBdr>
        <w:top w:val="none" w:sz="0" w:space="0" w:color="auto"/>
        <w:left w:val="none" w:sz="0" w:space="0" w:color="auto"/>
        <w:bottom w:val="none" w:sz="0" w:space="0" w:color="auto"/>
        <w:right w:val="none" w:sz="0" w:space="0" w:color="auto"/>
      </w:divBdr>
    </w:div>
    <w:div w:id="1506433664">
      <w:bodyDiv w:val="1"/>
      <w:marLeft w:val="0"/>
      <w:marRight w:val="0"/>
      <w:marTop w:val="0"/>
      <w:marBottom w:val="0"/>
      <w:divBdr>
        <w:top w:val="none" w:sz="0" w:space="0" w:color="auto"/>
        <w:left w:val="none" w:sz="0" w:space="0" w:color="auto"/>
        <w:bottom w:val="none" w:sz="0" w:space="0" w:color="auto"/>
        <w:right w:val="none" w:sz="0" w:space="0" w:color="auto"/>
      </w:divBdr>
    </w:div>
    <w:div w:id="1521776069">
      <w:bodyDiv w:val="1"/>
      <w:marLeft w:val="0"/>
      <w:marRight w:val="0"/>
      <w:marTop w:val="0"/>
      <w:marBottom w:val="0"/>
      <w:divBdr>
        <w:top w:val="none" w:sz="0" w:space="0" w:color="auto"/>
        <w:left w:val="none" w:sz="0" w:space="0" w:color="auto"/>
        <w:bottom w:val="none" w:sz="0" w:space="0" w:color="auto"/>
        <w:right w:val="none" w:sz="0" w:space="0" w:color="auto"/>
      </w:divBdr>
    </w:div>
    <w:div w:id="1545749539">
      <w:bodyDiv w:val="1"/>
      <w:marLeft w:val="0"/>
      <w:marRight w:val="0"/>
      <w:marTop w:val="0"/>
      <w:marBottom w:val="0"/>
      <w:divBdr>
        <w:top w:val="none" w:sz="0" w:space="0" w:color="auto"/>
        <w:left w:val="none" w:sz="0" w:space="0" w:color="auto"/>
        <w:bottom w:val="none" w:sz="0" w:space="0" w:color="auto"/>
        <w:right w:val="none" w:sz="0" w:space="0" w:color="auto"/>
      </w:divBdr>
    </w:div>
    <w:div w:id="1554073199">
      <w:bodyDiv w:val="1"/>
      <w:marLeft w:val="0"/>
      <w:marRight w:val="0"/>
      <w:marTop w:val="0"/>
      <w:marBottom w:val="0"/>
      <w:divBdr>
        <w:top w:val="none" w:sz="0" w:space="0" w:color="auto"/>
        <w:left w:val="none" w:sz="0" w:space="0" w:color="auto"/>
        <w:bottom w:val="none" w:sz="0" w:space="0" w:color="auto"/>
        <w:right w:val="none" w:sz="0" w:space="0" w:color="auto"/>
      </w:divBdr>
    </w:div>
    <w:div w:id="1562326182">
      <w:bodyDiv w:val="1"/>
      <w:marLeft w:val="0"/>
      <w:marRight w:val="0"/>
      <w:marTop w:val="0"/>
      <w:marBottom w:val="0"/>
      <w:divBdr>
        <w:top w:val="none" w:sz="0" w:space="0" w:color="auto"/>
        <w:left w:val="none" w:sz="0" w:space="0" w:color="auto"/>
        <w:bottom w:val="none" w:sz="0" w:space="0" w:color="auto"/>
        <w:right w:val="none" w:sz="0" w:space="0" w:color="auto"/>
      </w:divBdr>
    </w:div>
    <w:div w:id="1604454911">
      <w:bodyDiv w:val="1"/>
      <w:marLeft w:val="0"/>
      <w:marRight w:val="0"/>
      <w:marTop w:val="0"/>
      <w:marBottom w:val="0"/>
      <w:divBdr>
        <w:top w:val="none" w:sz="0" w:space="0" w:color="auto"/>
        <w:left w:val="none" w:sz="0" w:space="0" w:color="auto"/>
        <w:bottom w:val="none" w:sz="0" w:space="0" w:color="auto"/>
        <w:right w:val="none" w:sz="0" w:space="0" w:color="auto"/>
      </w:divBdr>
    </w:div>
    <w:div w:id="1687487613">
      <w:bodyDiv w:val="1"/>
      <w:marLeft w:val="0"/>
      <w:marRight w:val="0"/>
      <w:marTop w:val="0"/>
      <w:marBottom w:val="0"/>
      <w:divBdr>
        <w:top w:val="none" w:sz="0" w:space="0" w:color="auto"/>
        <w:left w:val="none" w:sz="0" w:space="0" w:color="auto"/>
        <w:bottom w:val="none" w:sz="0" w:space="0" w:color="auto"/>
        <w:right w:val="none" w:sz="0" w:space="0" w:color="auto"/>
      </w:divBdr>
    </w:div>
    <w:div w:id="1731465496">
      <w:bodyDiv w:val="1"/>
      <w:marLeft w:val="0"/>
      <w:marRight w:val="0"/>
      <w:marTop w:val="0"/>
      <w:marBottom w:val="0"/>
      <w:divBdr>
        <w:top w:val="none" w:sz="0" w:space="0" w:color="auto"/>
        <w:left w:val="none" w:sz="0" w:space="0" w:color="auto"/>
        <w:bottom w:val="none" w:sz="0" w:space="0" w:color="auto"/>
        <w:right w:val="none" w:sz="0" w:space="0" w:color="auto"/>
      </w:divBdr>
    </w:div>
    <w:div w:id="1764762365">
      <w:bodyDiv w:val="1"/>
      <w:marLeft w:val="0"/>
      <w:marRight w:val="0"/>
      <w:marTop w:val="0"/>
      <w:marBottom w:val="0"/>
      <w:divBdr>
        <w:top w:val="none" w:sz="0" w:space="0" w:color="auto"/>
        <w:left w:val="none" w:sz="0" w:space="0" w:color="auto"/>
        <w:bottom w:val="none" w:sz="0" w:space="0" w:color="auto"/>
        <w:right w:val="none" w:sz="0" w:space="0" w:color="auto"/>
      </w:divBdr>
    </w:div>
    <w:div w:id="1792896399">
      <w:bodyDiv w:val="1"/>
      <w:marLeft w:val="0"/>
      <w:marRight w:val="0"/>
      <w:marTop w:val="0"/>
      <w:marBottom w:val="0"/>
      <w:divBdr>
        <w:top w:val="none" w:sz="0" w:space="0" w:color="auto"/>
        <w:left w:val="none" w:sz="0" w:space="0" w:color="auto"/>
        <w:bottom w:val="none" w:sz="0" w:space="0" w:color="auto"/>
        <w:right w:val="none" w:sz="0" w:space="0" w:color="auto"/>
      </w:divBdr>
    </w:div>
    <w:div w:id="1843155281">
      <w:bodyDiv w:val="1"/>
      <w:marLeft w:val="0"/>
      <w:marRight w:val="0"/>
      <w:marTop w:val="0"/>
      <w:marBottom w:val="0"/>
      <w:divBdr>
        <w:top w:val="none" w:sz="0" w:space="0" w:color="auto"/>
        <w:left w:val="none" w:sz="0" w:space="0" w:color="auto"/>
        <w:bottom w:val="none" w:sz="0" w:space="0" w:color="auto"/>
        <w:right w:val="none" w:sz="0" w:space="0" w:color="auto"/>
      </w:divBdr>
    </w:div>
    <w:div w:id="1843735409">
      <w:bodyDiv w:val="1"/>
      <w:marLeft w:val="0"/>
      <w:marRight w:val="0"/>
      <w:marTop w:val="0"/>
      <w:marBottom w:val="0"/>
      <w:divBdr>
        <w:top w:val="none" w:sz="0" w:space="0" w:color="auto"/>
        <w:left w:val="none" w:sz="0" w:space="0" w:color="auto"/>
        <w:bottom w:val="none" w:sz="0" w:space="0" w:color="auto"/>
        <w:right w:val="none" w:sz="0" w:space="0" w:color="auto"/>
      </w:divBdr>
    </w:div>
    <w:div w:id="1853445703">
      <w:bodyDiv w:val="1"/>
      <w:marLeft w:val="0"/>
      <w:marRight w:val="0"/>
      <w:marTop w:val="0"/>
      <w:marBottom w:val="0"/>
      <w:divBdr>
        <w:top w:val="none" w:sz="0" w:space="0" w:color="auto"/>
        <w:left w:val="none" w:sz="0" w:space="0" w:color="auto"/>
        <w:bottom w:val="none" w:sz="0" w:space="0" w:color="auto"/>
        <w:right w:val="none" w:sz="0" w:space="0" w:color="auto"/>
      </w:divBdr>
    </w:div>
    <w:div w:id="1864052963">
      <w:bodyDiv w:val="1"/>
      <w:marLeft w:val="0"/>
      <w:marRight w:val="0"/>
      <w:marTop w:val="0"/>
      <w:marBottom w:val="0"/>
      <w:divBdr>
        <w:top w:val="none" w:sz="0" w:space="0" w:color="auto"/>
        <w:left w:val="none" w:sz="0" w:space="0" w:color="auto"/>
        <w:bottom w:val="none" w:sz="0" w:space="0" w:color="auto"/>
        <w:right w:val="none" w:sz="0" w:space="0" w:color="auto"/>
      </w:divBdr>
    </w:div>
    <w:div w:id="1916863057">
      <w:bodyDiv w:val="1"/>
      <w:marLeft w:val="0"/>
      <w:marRight w:val="0"/>
      <w:marTop w:val="0"/>
      <w:marBottom w:val="0"/>
      <w:divBdr>
        <w:top w:val="none" w:sz="0" w:space="0" w:color="auto"/>
        <w:left w:val="none" w:sz="0" w:space="0" w:color="auto"/>
        <w:bottom w:val="none" w:sz="0" w:space="0" w:color="auto"/>
        <w:right w:val="none" w:sz="0" w:space="0" w:color="auto"/>
      </w:divBdr>
    </w:div>
    <w:div w:id="1924027378">
      <w:bodyDiv w:val="1"/>
      <w:marLeft w:val="0"/>
      <w:marRight w:val="0"/>
      <w:marTop w:val="0"/>
      <w:marBottom w:val="0"/>
      <w:divBdr>
        <w:top w:val="none" w:sz="0" w:space="0" w:color="auto"/>
        <w:left w:val="none" w:sz="0" w:space="0" w:color="auto"/>
        <w:bottom w:val="none" w:sz="0" w:space="0" w:color="auto"/>
        <w:right w:val="none" w:sz="0" w:space="0" w:color="auto"/>
      </w:divBdr>
    </w:div>
    <w:div w:id="2008095584">
      <w:bodyDiv w:val="1"/>
      <w:marLeft w:val="0"/>
      <w:marRight w:val="0"/>
      <w:marTop w:val="0"/>
      <w:marBottom w:val="0"/>
      <w:divBdr>
        <w:top w:val="none" w:sz="0" w:space="0" w:color="auto"/>
        <w:left w:val="none" w:sz="0" w:space="0" w:color="auto"/>
        <w:bottom w:val="none" w:sz="0" w:space="0" w:color="auto"/>
        <w:right w:val="none" w:sz="0" w:space="0" w:color="auto"/>
      </w:divBdr>
    </w:div>
    <w:div w:id="2024015226">
      <w:bodyDiv w:val="1"/>
      <w:marLeft w:val="0"/>
      <w:marRight w:val="0"/>
      <w:marTop w:val="0"/>
      <w:marBottom w:val="0"/>
      <w:divBdr>
        <w:top w:val="none" w:sz="0" w:space="0" w:color="auto"/>
        <w:left w:val="none" w:sz="0" w:space="0" w:color="auto"/>
        <w:bottom w:val="none" w:sz="0" w:space="0" w:color="auto"/>
        <w:right w:val="none" w:sz="0" w:space="0" w:color="auto"/>
      </w:divBdr>
    </w:div>
    <w:div w:id="2046564500">
      <w:bodyDiv w:val="1"/>
      <w:marLeft w:val="0"/>
      <w:marRight w:val="0"/>
      <w:marTop w:val="0"/>
      <w:marBottom w:val="0"/>
      <w:divBdr>
        <w:top w:val="none" w:sz="0" w:space="0" w:color="auto"/>
        <w:left w:val="none" w:sz="0" w:space="0" w:color="auto"/>
        <w:bottom w:val="none" w:sz="0" w:space="0" w:color="auto"/>
        <w:right w:val="none" w:sz="0" w:space="0" w:color="auto"/>
      </w:divBdr>
    </w:div>
    <w:div w:id="2047944768">
      <w:bodyDiv w:val="1"/>
      <w:marLeft w:val="0"/>
      <w:marRight w:val="0"/>
      <w:marTop w:val="0"/>
      <w:marBottom w:val="0"/>
      <w:divBdr>
        <w:top w:val="none" w:sz="0" w:space="0" w:color="auto"/>
        <w:left w:val="none" w:sz="0" w:space="0" w:color="auto"/>
        <w:bottom w:val="none" w:sz="0" w:space="0" w:color="auto"/>
        <w:right w:val="none" w:sz="0" w:space="0" w:color="auto"/>
      </w:divBdr>
    </w:div>
    <w:div w:id="2067534469">
      <w:bodyDiv w:val="1"/>
      <w:marLeft w:val="0"/>
      <w:marRight w:val="0"/>
      <w:marTop w:val="0"/>
      <w:marBottom w:val="0"/>
      <w:divBdr>
        <w:top w:val="none" w:sz="0" w:space="0" w:color="auto"/>
        <w:left w:val="none" w:sz="0" w:space="0" w:color="auto"/>
        <w:bottom w:val="none" w:sz="0" w:space="0" w:color="auto"/>
        <w:right w:val="none" w:sz="0" w:space="0" w:color="auto"/>
      </w:divBdr>
    </w:div>
    <w:div w:id="2097704940">
      <w:bodyDiv w:val="1"/>
      <w:marLeft w:val="0"/>
      <w:marRight w:val="0"/>
      <w:marTop w:val="0"/>
      <w:marBottom w:val="0"/>
      <w:divBdr>
        <w:top w:val="none" w:sz="0" w:space="0" w:color="auto"/>
        <w:left w:val="none" w:sz="0" w:space="0" w:color="auto"/>
        <w:bottom w:val="none" w:sz="0" w:space="0" w:color="auto"/>
        <w:right w:val="none" w:sz="0" w:space="0" w:color="auto"/>
      </w:divBdr>
    </w:div>
    <w:div w:id="2105296312">
      <w:bodyDiv w:val="1"/>
      <w:marLeft w:val="0"/>
      <w:marRight w:val="0"/>
      <w:marTop w:val="0"/>
      <w:marBottom w:val="0"/>
      <w:divBdr>
        <w:top w:val="none" w:sz="0" w:space="0" w:color="auto"/>
        <w:left w:val="none" w:sz="0" w:space="0" w:color="auto"/>
        <w:bottom w:val="none" w:sz="0" w:space="0" w:color="auto"/>
        <w:right w:val="none" w:sz="0" w:space="0" w:color="auto"/>
      </w:divBdr>
    </w:div>
    <w:div w:id="2113084786">
      <w:bodyDiv w:val="1"/>
      <w:marLeft w:val="0"/>
      <w:marRight w:val="0"/>
      <w:marTop w:val="0"/>
      <w:marBottom w:val="0"/>
      <w:divBdr>
        <w:top w:val="none" w:sz="0" w:space="0" w:color="auto"/>
        <w:left w:val="none" w:sz="0" w:space="0" w:color="auto"/>
        <w:bottom w:val="none" w:sz="0" w:space="0" w:color="auto"/>
        <w:right w:val="none" w:sz="0" w:space="0" w:color="auto"/>
      </w:divBdr>
    </w:div>
    <w:div w:id="211832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yperlink" Target="https://journeechantiersouverts.be/chantiers/908-residence-asklepios" TargetMode="External"/><Relationship Id="rId3" Type="http://schemas.openxmlformats.org/officeDocument/2006/relationships/customXml" Target="../customXml/item3.xml"/><Relationship Id="rId21" Type="http://schemas.openxmlformats.org/officeDocument/2006/relationships/hyperlink" Target="https://journeechantiersouverts.be/chantiers/996-bocklandt-prignon-villa-unifamiliale" TargetMode="External"/><Relationship Id="rId7" Type="http://schemas.openxmlformats.org/officeDocument/2006/relationships/footnotes" Target="footnotes.xml"/><Relationship Id="rId12" Type="http://schemas.openxmlformats.org/officeDocument/2006/relationships/hyperlink" Target="https://journeechantiersouverts.be/chantiers/910-lecluse-dampsin-neuville" TargetMode="External"/><Relationship Id="rId17" Type="http://schemas.openxmlformats.org/officeDocument/2006/relationships/hyperlink" Target="https://journeechantiersouverts.be/chantiers/999-ilot-de-la-madelein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journeechantiersouverts.be/chantiers/894-pm-sweet" TargetMode="External"/><Relationship Id="rId20" Type="http://schemas.openxmlformats.org/officeDocument/2006/relationships/hyperlink" Target="https://journeechantiersouverts.be/chantiers/1004-amenagement-de-la-zone-dactivite-economique-a-louest-de-laeroport-de-bierset-zone-fontain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hyperlink" Target="https://journeechantiersouverts.be/chantiers/974-demolition-reconstruction-dune-habitation-unifamiliale"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hyperlink" Target="https://journeechantiersouverts.be/chantiers/945-piscine-de-sp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10CCE603CD53943B0F3476C2BE46027" ma:contentTypeVersion="13" ma:contentTypeDescription="Create a new document." ma:contentTypeScope="" ma:versionID="f02a0b313856026f947f4d1a3e866ec0">
  <xsd:schema xmlns:xsd="http://www.w3.org/2001/XMLSchema" xmlns:xs="http://www.w3.org/2001/XMLSchema" xmlns:p="http://schemas.microsoft.com/office/2006/metadata/properties" xmlns:ns2="7643085b-5665-4a4d-81fd-bf481d6b32b1" xmlns:ns3="fe59794b-4f3f-4f05-ab24-6acc9a7007ba" targetNamespace="http://schemas.microsoft.com/office/2006/metadata/properties" ma:root="true" ma:fieldsID="8a6248706e64d34c1ee9eea90ff095d5" ns2:_="" ns3:_="">
    <xsd:import namespace="7643085b-5665-4a4d-81fd-bf481d6b32b1"/>
    <xsd:import namespace="fe59794b-4f3f-4f05-ab24-6acc9a7007b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43085b-5665-4a4d-81fd-bf481d6b32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4353206-5f37-4bdb-a31d-12e05cfcb9b7"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e59794b-4f3f-4f05-ab24-6acc9a7007b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fb1c5e1-28de-4f2a-87ce-7a1227b06fb3}" ma:internalName="TaxCatchAll" ma:showField="CatchAllData" ma:web="fe59794b-4f3f-4f05-ab24-6acc9a7007ba">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e59794b-4f3f-4f05-ab24-6acc9a7007ba" xsi:nil="true"/>
    <lcf76f155ced4ddcb4097134ff3c332f xmlns="7643085b-5665-4a4d-81fd-bf481d6b32b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D5F36C7-A815-491F-BD07-4445FEFC0BAA}">
  <ds:schemaRefs>
    <ds:schemaRef ds:uri="http://schemas.microsoft.com/sharepoint/v3/contenttype/forms"/>
  </ds:schemaRefs>
</ds:datastoreItem>
</file>

<file path=customXml/itemProps2.xml><?xml version="1.0" encoding="utf-8"?>
<ds:datastoreItem xmlns:ds="http://schemas.openxmlformats.org/officeDocument/2006/customXml" ds:itemID="{6AFE6ED7-46A7-473E-8AE5-8FF8CF805E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43085b-5665-4a4d-81fd-bf481d6b32b1"/>
    <ds:schemaRef ds:uri="fe59794b-4f3f-4f05-ab24-6acc9a7007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A1B2C4-78EA-462A-B7E8-B14BFFE6ADF0}">
  <ds:schemaRefs>
    <ds:schemaRef ds:uri="fe59794b-4f3f-4f05-ab24-6acc9a7007ba"/>
    <ds:schemaRef ds:uri="http://www.w3.org/XML/1998/namespac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purl.org/dc/dcmitype/"/>
    <ds:schemaRef ds:uri="7643085b-5665-4a4d-81fd-bf481d6b32b1"/>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486</Words>
  <Characters>2774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Axelle Geeroms</dc:creator>
  <cp:keywords/>
  <dc:description/>
  <cp:lastModifiedBy>Axelle Geeroms</cp:lastModifiedBy>
  <cp:revision>2</cp:revision>
  <dcterms:created xsi:type="dcterms:W3CDTF">2023-04-25T15:26:00Z</dcterms:created>
  <dcterms:modified xsi:type="dcterms:W3CDTF">2023-04-25T15:26:00Z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0x010100B10CCE603CD53943B0F3476C2BE46027</vt:lpwstr>
  </property>
  <property fmtid="{D5CDD505-2E9C-101B-9397-08002B2CF9AE}" pid="3" name="MediaServiceImageTags">
    <vt:lpwstr/>
  </property>
</Properties>
</file>