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86DA" w14:textId="77777777" w:rsidR="000377C3" w:rsidRDefault="000377C3" w:rsidP="00CB1EC0">
      <w:pPr>
        <w:pBdr>
          <w:bottom w:val="single" w:sz="6" w:space="1" w:color="auto"/>
        </w:pBdr>
        <w:spacing w:line="276" w:lineRule="auto"/>
        <w:ind w:left="-113"/>
        <w:jc w:val="center"/>
        <w:rPr>
          <w:rFonts w:ascii="Arial" w:hAnsi="Arial" w:cs="Arial"/>
          <w:b/>
          <w:bCs/>
          <w:color w:val="FFC000" w:themeColor="accent4"/>
          <w:sz w:val="60"/>
          <w:szCs w:val="60"/>
          <w:lang w:val="fr-BE"/>
        </w:rPr>
      </w:pPr>
    </w:p>
    <w:p w14:paraId="2E00E647" w14:textId="7C617A3F" w:rsidR="00786933" w:rsidRPr="003A5EA9" w:rsidRDefault="00B9473C" w:rsidP="00CB1EC0">
      <w:pPr>
        <w:pBdr>
          <w:bottom w:val="single" w:sz="6" w:space="1" w:color="auto"/>
        </w:pBdr>
        <w:spacing w:line="276" w:lineRule="auto"/>
        <w:ind w:left="-113"/>
        <w:jc w:val="center"/>
        <w:rPr>
          <w:rFonts w:ascii="Arial" w:hAnsi="Arial" w:cs="Arial"/>
          <w:b/>
          <w:bCs/>
          <w:color w:val="FFC000" w:themeColor="accent4"/>
          <w:sz w:val="60"/>
          <w:szCs w:val="60"/>
          <w:lang w:val="fr-BE"/>
        </w:rPr>
      </w:pPr>
      <w:r>
        <w:rPr>
          <w:rFonts w:ascii="Arial" w:hAnsi="Arial" w:cs="Arial"/>
          <w:b/>
          <w:bCs/>
          <w:color w:val="FFC000" w:themeColor="accent4"/>
          <w:sz w:val="60"/>
          <w:szCs w:val="60"/>
          <w:lang w:val="fr-BE"/>
        </w:rPr>
        <w:t>Hainaut</w:t>
      </w:r>
    </w:p>
    <w:p w14:paraId="4D0AA947" w14:textId="2D0CEB40" w:rsidR="000377C3" w:rsidRDefault="000377C3" w:rsidP="00786933">
      <w:pPr>
        <w:rPr>
          <w:lang w:val="fr-BE"/>
        </w:rPr>
      </w:pPr>
    </w:p>
    <w:p w14:paraId="68130CB8" w14:textId="77777777" w:rsidR="0069572F" w:rsidRDefault="0069572F" w:rsidP="0069572F">
      <w:pPr>
        <w:spacing w:before="120" w:after="120" w:line="276" w:lineRule="auto"/>
        <w:rPr>
          <w:rFonts w:ascii="Arial" w:eastAsia="Times New Roman" w:hAnsi="Arial" w:cs="Arial"/>
          <w:b/>
          <w:bCs/>
          <w:color w:val="55A8CB"/>
          <w:sz w:val="28"/>
          <w:lang w:val="fr-BE" w:eastAsia="nl-BE"/>
        </w:rPr>
      </w:pPr>
      <w:r w:rsidRPr="0069572F">
        <w:rPr>
          <w:rFonts w:ascii="Arial" w:eastAsia="Times New Roman" w:hAnsi="Arial" w:cs="Arial"/>
          <w:b/>
          <w:bCs/>
          <w:color w:val="55A8CB"/>
          <w:sz w:val="28"/>
          <w:lang w:val="fr-BE" w:eastAsia="nl-BE"/>
        </w:rPr>
        <w:t>Production industrielle de maisons à ossature bois</w:t>
      </w:r>
    </w:p>
    <w:p w14:paraId="08BBA660" w14:textId="2B16C3B5" w:rsidR="0069572F" w:rsidRPr="0068125D" w:rsidRDefault="0069572F" w:rsidP="0069572F">
      <w:pPr>
        <w:spacing w:before="120" w:after="120" w:line="276" w:lineRule="auto"/>
        <w:rPr>
          <w:rFonts w:ascii="Arial" w:eastAsia="Times New Roman" w:hAnsi="Arial" w:cs="Arial"/>
          <w:b/>
          <w:bCs/>
          <w:color w:val="0C3749"/>
          <w:lang w:val="fr-BE" w:eastAsia="nl-BE"/>
        </w:rPr>
      </w:pPr>
      <w:r w:rsidRPr="0069572F">
        <w:rPr>
          <w:rFonts w:ascii="Arial" w:eastAsia="Times New Roman" w:hAnsi="Arial" w:cs="Arial"/>
          <w:b/>
          <w:bCs/>
          <w:color w:val="0C3749"/>
          <w:sz w:val="18"/>
          <w:szCs w:val="18"/>
          <w:lang w:val="fr-BE" w:eastAsia="nl-BE"/>
        </w:rPr>
        <w:t>MARCHETTI</w:t>
      </w:r>
      <w:r w:rsidRPr="0068125D">
        <w:rPr>
          <w:rFonts w:ascii="Arial" w:eastAsia="Times New Roman" w:hAnsi="Arial" w:cs="Arial"/>
          <w:b/>
          <w:bCs/>
          <w:color w:val="0C3749"/>
          <w:lang w:val="fr-BE" w:eastAsia="nl-BE"/>
        </w:rPr>
        <w:t xml:space="preserve">– </w:t>
      </w:r>
      <w:r w:rsidRPr="0069572F">
        <w:rPr>
          <w:rFonts w:ascii="Arial" w:eastAsia="Times New Roman" w:hAnsi="Arial" w:cs="Arial"/>
          <w:b/>
          <w:bCs/>
          <w:color w:val="55A8CB"/>
          <w:lang w:val="fr-BE" w:eastAsia="nl-BE"/>
        </w:rPr>
        <w:t>7120</w:t>
      </w:r>
      <w:r>
        <w:rPr>
          <w:rFonts w:ascii="Arial" w:eastAsia="Times New Roman" w:hAnsi="Arial" w:cs="Arial"/>
          <w:b/>
          <w:bCs/>
          <w:color w:val="55A8CB"/>
          <w:lang w:val="fr-BE" w:eastAsia="nl-BE"/>
        </w:rPr>
        <w:t xml:space="preserve"> </w:t>
      </w:r>
      <w:proofErr w:type="spellStart"/>
      <w:r w:rsidRPr="0069572F">
        <w:rPr>
          <w:rFonts w:ascii="Arial" w:eastAsia="Times New Roman" w:hAnsi="Arial" w:cs="Arial"/>
          <w:b/>
          <w:bCs/>
          <w:color w:val="55A8CB"/>
          <w:lang w:val="fr-BE" w:eastAsia="nl-BE"/>
        </w:rPr>
        <w:t>Estinnes</w:t>
      </w:r>
      <w:proofErr w:type="spellEnd"/>
      <w:r w:rsidRPr="0069572F">
        <w:rPr>
          <w:rFonts w:ascii="Arial" w:eastAsia="Times New Roman" w:hAnsi="Arial" w:cs="Arial"/>
          <w:b/>
          <w:bCs/>
          <w:color w:val="55A8CB"/>
          <w:lang w:val="fr-BE" w:eastAsia="nl-BE"/>
        </w:rPr>
        <w:t>-au-Val</w:t>
      </w:r>
    </w:p>
    <w:p w14:paraId="0DA20A60" w14:textId="29CF5F1E" w:rsidR="0069572F" w:rsidRDefault="0069572F" w:rsidP="0069572F">
      <w:pPr>
        <w:pBdr>
          <w:bottom w:val="single" w:sz="6" w:space="1" w:color="auto"/>
        </w:pBdr>
        <w:rPr>
          <w:lang w:val="fr-BE"/>
        </w:rPr>
      </w:pPr>
      <w:r w:rsidRPr="0069572F">
        <w:rPr>
          <w:lang w:val="fr-BE"/>
        </w:rPr>
        <w:t xml:space="preserve">Nous présenterons un projet d'habitation audacieux en ossature bois en cours de fabrication dans notre atelier de production. Audacieux car il s'agit de la rénovation et une extension d'habitation d'un ancien lieu </w:t>
      </w:r>
      <w:r w:rsidR="009D6891">
        <w:rPr>
          <w:lang w:val="fr-BE"/>
        </w:rPr>
        <w:t xml:space="preserve">spécifique </w:t>
      </w:r>
      <w:r w:rsidRPr="0069572F">
        <w:rPr>
          <w:lang w:val="fr-BE"/>
        </w:rPr>
        <w:t xml:space="preserve">en habitation. </w:t>
      </w:r>
    </w:p>
    <w:p w14:paraId="42D8E931" w14:textId="083FE2F3" w:rsidR="0069572F" w:rsidRDefault="0069572F" w:rsidP="0069572F">
      <w:pPr>
        <w:pBdr>
          <w:bottom w:val="single" w:sz="6" w:space="1" w:color="auto"/>
        </w:pBdr>
        <w:rPr>
          <w:lang w:val="fr-BE"/>
        </w:rPr>
      </w:pPr>
      <w:r w:rsidRPr="0069572F">
        <w:rPr>
          <w:lang w:val="fr-BE"/>
        </w:rPr>
        <w:t xml:space="preserve">Les visiteurs pourront visiter nos ateliers et découvrir la fabrication d'ossatures et de gîtages en cours de fabrication </w:t>
      </w:r>
      <w:r w:rsidR="00EC113F">
        <w:rPr>
          <w:lang w:val="fr-BE"/>
        </w:rPr>
        <w:t>ainsi que</w:t>
      </w:r>
      <w:r w:rsidRPr="0069572F">
        <w:rPr>
          <w:lang w:val="fr-BE"/>
        </w:rPr>
        <w:t xml:space="preserve"> notre philosophie de travail. </w:t>
      </w:r>
    </w:p>
    <w:p w14:paraId="162DFB8F" w14:textId="78B052E6" w:rsidR="0069572F" w:rsidRPr="009D6891" w:rsidRDefault="0069572F" w:rsidP="0069572F">
      <w:pPr>
        <w:pBdr>
          <w:bottom w:val="single" w:sz="6" w:space="1" w:color="auto"/>
        </w:pBdr>
        <w:rPr>
          <w:lang w:val="fr-BE"/>
        </w:rPr>
      </w:pPr>
      <w:r>
        <w:rPr>
          <w:noProof/>
        </w:rPr>
        <w:drawing>
          <wp:inline distT="0" distB="0" distL="0" distR="0" wp14:anchorId="5814CF22" wp14:editId="7138264B">
            <wp:extent cx="1631199" cy="1087466"/>
            <wp:effectExtent l="0" t="0" r="7620" b="0"/>
            <wp:docPr id="14" name="Picture 14" descr="A picture containing tree, grass, outdoo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ree, grass, outdoor, building&#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670" cy="1097113"/>
                    </a:xfrm>
                    <a:prstGeom prst="rect">
                      <a:avLst/>
                    </a:prstGeom>
                    <a:noFill/>
                    <a:ln>
                      <a:noFill/>
                    </a:ln>
                  </pic:spPr>
                </pic:pic>
              </a:graphicData>
            </a:graphic>
          </wp:inline>
        </w:drawing>
      </w:r>
      <w:r w:rsidRPr="0068125D">
        <w:rPr>
          <w:lang w:val="fr-BE"/>
        </w:rPr>
        <w:t xml:space="preserve"> </w:t>
      </w:r>
      <w:r>
        <w:rPr>
          <w:noProof/>
        </w:rPr>
        <w:drawing>
          <wp:inline distT="0" distB="0" distL="0" distR="0" wp14:anchorId="3EAD5F41" wp14:editId="5456C2B8">
            <wp:extent cx="1615597" cy="1075856"/>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0150" cy="1092207"/>
                    </a:xfrm>
                    <a:prstGeom prst="rect">
                      <a:avLst/>
                    </a:prstGeom>
                    <a:noFill/>
                    <a:ln>
                      <a:noFill/>
                    </a:ln>
                  </pic:spPr>
                </pic:pic>
              </a:graphicData>
            </a:graphic>
          </wp:inline>
        </w:drawing>
      </w:r>
      <w:r w:rsidRPr="0068125D">
        <w:rPr>
          <w:lang w:val="fr-BE"/>
        </w:rPr>
        <w:t xml:space="preserve"> </w:t>
      </w:r>
      <w:r>
        <w:rPr>
          <w:noProof/>
        </w:rPr>
        <w:drawing>
          <wp:inline distT="0" distB="0" distL="0" distR="0" wp14:anchorId="61A93A73" wp14:editId="00AF2274">
            <wp:extent cx="1640984" cy="109398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5605" cy="1097069"/>
                    </a:xfrm>
                    <a:prstGeom prst="rect">
                      <a:avLst/>
                    </a:prstGeom>
                    <a:noFill/>
                    <a:ln>
                      <a:noFill/>
                    </a:ln>
                  </pic:spPr>
                </pic:pic>
              </a:graphicData>
            </a:graphic>
          </wp:inline>
        </w:drawing>
      </w:r>
    </w:p>
    <w:p w14:paraId="2B2DDC1D" w14:textId="2DE686A5" w:rsidR="0069572F" w:rsidRPr="0069572F" w:rsidRDefault="0069572F" w:rsidP="0069572F">
      <w:pPr>
        <w:pBdr>
          <w:bottom w:val="single" w:sz="6" w:space="1" w:color="auto"/>
        </w:pBdr>
        <w:rPr>
          <w:rStyle w:val="Hyperlink"/>
          <w:color w:val="auto"/>
          <w:u w:val="none"/>
          <w:lang w:val="fr-BE"/>
        </w:rPr>
      </w:pPr>
      <w:r>
        <w:rPr>
          <w:lang w:val="fr-BE"/>
        </w:rPr>
        <w:t xml:space="preserve">Pour en savoir plus : </w:t>
      </w:r>
      <w:hyperlink r:id="rId12" w:history="1">
        <w:r w:rsidRPr="004D7399">
          <w:rPr>
            <w:rStyle w:val="Hyperlink"/>
            <w:lang w:val="fr-BE"/>
          </w:rPr>
          <w:t>https://journeechantiersouverts.be/chantiers/973-projet-dhabitation-audacieux-en-ossature-bois</w:t>
        </w:r>
      </w:hyperlink>
    </w:p>
    <w:p w14:paraId="3E2C22E0" w14:textId="26BA060C" w:rsidR="0069572F" w:rsidRDefault="0069572F" w:rsidP="0069572F">
      <w:pPr>
        <w:spacing w:before="120" w:after="120" w:line="276" w:lineRule="auto"/>
        <w:rPr>
          <w:rFonts w:ascii="Arial" w:eastAsia="Times New Roman" w:hAnsi="Arial" w:cs="Arial"/>
          <w:b/>
          <w:bCs/>
          <w:color w:val="55A8CB"/>
          <w:sz w:val="28"/>
          <w:lang w:val="fr-BE" w:eastAsia="nl-BE"/>
        </w:rPr>
      </w:pPr>
    </w:p>
    <w:p w14:paraId="4986B6FA" w14:textId="50266CA3" w:rsidR="0069572F" w:rsidRDefault="0069572F" w:rsidP="0069572F">
      <w:pPr>
        <w:spacing w:before="120" w:after="120" w:line="276" w:lineRule="auto"/>
        <w:rPr>
          <w:rFonts w:ascii="Arial" w:eastAsia="Times New Roman" w:hAnsi="Arial" w:cs="Arial"/>
          <w:b/>
          <w:bCs/>
          <w:color w:val="55A8CB"/>
          <w:sz w:val="28"/>
          <w:lang w:val="fr-BE" w:eastAsia="nl-BE"/>
        </w:rPr>
      </w:pPr>
    </w:p>
    <w:p w14:paraId="6D227E8E" w14:textId="5F5E0984" w:rsidR="0069572F" w:rsidRDefault="0069572F" w:rsidP="0069572F">
      <w:pPr>
        <w:spacing w:before="120" w:after="120" w:line="276" w:lineRule="auto"/>
        <w:rPr>
          <w:rFonts w:ascii="Arial" w:eastAsia="Times New Roman" w:hAnsi="Arial" w:cs="Arial"/>
          <w:b/>
          <w:bCs/>
          <w:color w:val="55A8CB"/>
          <w:sz w:val="28"/>
          <w:lang w:val="fr-BE" w:eastAsia="nl-BE"/>
        </w:rPr>
      </w:pPr>
    </w:p>
    <w:p w14:paraId="359FF794" w14:textId="54E9AE73" w:rsidR="0069572F" w:rsidRDefault="0069572F" w:rsidP="0069572F">
      <w:pPr>
        <w:spacing w:before="120" w:after="120" w:line="276" w:lineRule="auto"/>
        <w:rPr>
          <w:rFonts w:ascii="Arial" w:eastAsia="Times New Roman" w:hAnsi="Arial" w:cs="Arial"/>
          <w:b/>
          <w:bCs/>
          <w:color w:val="55A8CB"/>
          <w:sz w:val="28"/>
          <w:lang w:val="fr-BE" w:eastAsia="nl-BE"/>
        </w:rPr>
      </w:pPr>
    </w:p>
    <w:p w14:paraId="23D648C5" w14:textId="77777777" w:rsidR="0069572F" w:rsidRDefault="0069572F" w:rsidP="0069572F">
      <w:pPr>
        <w:spacing w:before="120" w:after="120" w:line="276" w:lineRule="auto"/>
        <w:rPr>
          <w:rFonts w:ascii="Arial" w:eastAsia="Times New Roman" w:hAnsi="Arial" w:cs="Arial"/>
          <w:b/>
          <w:bCs/>
          <w:color w:val="55A8CB"/>
          <w:sz w:val="28"/>
          <w:lang w:val="fr-BE" w:eastAsia="nl-BE"/>
        </w:rPr>
      </w:pPr>
    </w:p>
    <w:p w14:paraId="3FFD01FF" w14:textId="77777777" w:rsidR="0069572F" w:rsidRDefault="0069572F" w:rsidP="0069572F">
      <w:pPr>
        <w:spacing w:before="120" w:after="120" w:line="276" w:lineRule="auto"/>
        <w:rPr>
          <w:rFonts w:ascii="Arial" w:eastAsia="Times New Roman" w:hAnsi="Arial" w:cs="Arial"/>
          <w:b/>
          <w:bCs/>
          <w:color w:val="55A8CB"/>
          <w:sz w:val="28"/>
          <w:lang w:val="fr-BE" w:eastAsia="nl-BE"/>
        </w:rPr>
      </w:pPr>
      <w:r w:rsidRPr="0069572F">
        <w:rPr>
          <w:rFonts w:ascii="Arial" w:eastAsia="Times New Roman" w:hAnsi="Arial" w:cs="Arial"/>
          <w:b/>
          <w:bCs/>
          <w:color w:val="55A8CB"/>
          <w:sz w:val="28"/>
          <w:lang w:val="fr-BE" w:eastAsia="nl-BE"/>
        </w:rPr>
        <w:t xml:space="preserve">Construction du nouvel hôpital </w:t>
      </w:r>
      <w:proofErr w:type="spellStart"/>
      <w:r w:rsidRPr="0069572F">
        <w:rPr>
          <w:rFonts w:ascii="Arial" w:eastAsia="Times New Roman" w:hAnsi="Arial" w:cs="Arial"/>
          <w:b/>
          <w:bCs/>
          <w:color w:val="55A8CB"/>
          <w:sz w:val="28"/>
          <w:lang w:val="fr-BE" w:eastAsia="nl-BE"/>
        </w:rPr>
        <w:t>CHwapi</w:t>
      </w:r>
      <w:proofErr w:type="spellEnd"/>
    </w:p>
    <w:p w14:paraId="40321354" w14:textId="709A5A04" w:rsidR="0069572F" w:rsidRPr="004B00AA" w:rsidRDefault="0069572F" w:rsidP="0069572F">
      <w:pPr>
        <w:spacing w:before="120" w:after="120" w:line="276" w:lineRule="auto"/>
        <w:rPr>
          <w:rFonts w:ascii="Arial" w:eastAsia="Times New Roman" w:hAnsi="Arial" w:cs="Arial"/>
          <w:b/>
          <w:bCs/>
          <w:color w:val="0C3749"/>
          <w:lang w:val="fr-BE" w:eastAsia="nl-BE"/>
        </w:rPr>
      </w:pPr>
      <w:r w:rsidRPr="0069572F">
        <w:rPr>
          <w:rFonts w:ascii="Arial" w:eastAsia="Times New Roman" w:hAnsi="Arial" w:cs="Arial"/>
          <w:b/>
          <w:bCs/>
          <w:color w:val="0C3749"/>
          <w:sz w:val="18"/>
          <w:szCs w:val="18"/>
          <w:lang w:val="fr-BE" w:eastAsia="nl-BE"/>
        </w:rPr>
        <w:t>SM GAL</w:t>
      </w:r>
      <w:r>
        <w:rPr>
          <w:rFonts w:ascii="Arial" w:eastAsia="Times New Roman" w:hAnsi="Arial" w:cs="Arial"/>
          <w:b/>
          <w:bCs/>
          <w:color w:val="0C3749"/>
          <w:sz w:val="18"/>
          <w:szCs w:val="18"/>
          <w:lang w:val="fr-BE" w:eastAsia="nl-BE"/>
        </w:rPr>
        <w:t>E</w:t>
      </w:r>
      <w:r w:rsidRPr="0069572F">
        <w:rPr>
          <w:rFonts w:ascii="Arial" w:eastAsia="Times New Roman" w:hAnsi="Arial" w:cs="Arial"/>
          <w:b/>
          <w:bCs/>
          <w:color w:val="0C3749"/>
          <w:sz w:val="18"/>
          <w:szCs w:val="18"/>
          <w:lang w:val="fr-BE" w:eastAsia="nl-BE"/>
        </w:rPr>
        <w:t>RE, CIT BLATON, DHERTE ET TRADECO</w:t>
      </w:r>
      <w:r>
        <w:rPr>
          <w:rFonts w:ascii="Arial" w:eastAsia="Times New Roman" w:hAnsi="Arial" w:cs="Arial"/>
          <w:b/>
          <w:bCs/>
          <w:color w:val="0C3749"/>
          <w:sz w:val="18"/>
          <w:szCs w:val="18"/>
          <w:lang w:val="fr-BE" w:eastAsia="nl-BE"/>
        </w:rPr>
        <w:t>–</w:t>
      </w:r>
      <w:r w:rsidRPr="004B00AA">
        <w:rPr>
          <w:rFonts w:ascii="Arial" w:eastAsia="Times New Roman" w:hAnsi="Arial" w:cs="Arial"/>
          <w:b/>
          <w:bCs/>
          <w:color w:val="0C3749"/>
          <w:sz w:val="18"/>
          <w:szCs w:val="18"/>
          <w:lang w:val="fr-BE" w:eastAsia="nl-BE"/>
        </w:rPr>
        <w:t xml:space="preserve"> </w:t>
      </w:r>
      <w:r>
        <w:rPr>
          <w:rFonts w:ascii="Arial" w:eastAsia="Times New Roman" w:hAnsi="Arial" w:cs="Arial"/>
          <w:b/>
          <w:bCs/>
          <w:color w:val="55A8CB"/>
          <w:lang w:val="fr-BE" w:eastAsia="nl-BE"/>
        </w:rPr>
        <w:t xml:space="preserve">7500 </w:t>
      </w:r>
      <w:r w:rsidRPr="0069572F">
        <w:rPr>
          <w:rFonts w:ascii="Arial" w:eastAsia="Times New Roman" w:hAnsi="Arial" w:cs="Arial"/>
          <w:b/>
          <w:bCs/>
          <w:color w:val="55A8CB"/>
          <w:lang w:val="fr-BE" w:eastAsia="nl-BE"/>
        </w:rPr>
        <w:t>Tournai</w:t>
      </w:r>
    </w:p>
    <w:p w14:paraId="4EDC6CCC" w14:textId="77777777" w:rsidR="0069572F" w:rsidRPr="0069572F" w:rsidRDefault="0069572F" w:rsidP="0069572F">
      <w:pPr>
        <w:pBdr>
          <w:bottom w:val="single" w:sz="6" w:space="1" w:color="auto"/>
        </w:pBdr>
        <w:rPr>
          <w:rStyle w:val="Hyperlink"/>
          <w:color w:val="auto"/>
          <w:u w:val="none"/>
          <w:lang w:val="fr-BE"/>
        </w:rPr>
      </w:pPr>
      <w:r w:rsidRPr="0069572F">
        <w:rPr>
          <w:rStyle w:val="Hyperlink"/>
          <w:color w:val="auto"/>
          <w:u w:val="none"/>
          <w:lang w:val="fr-BE"/>
        </w:rPr>
        <w:t xml:space="preserve">Fin 2019, le Centre Hospitalier de Wallonie picarde situé à Tournai a entamé la dernière étape du chantier visant le regroupement de toutes ses activités cliniques sur un site unique. </w:t>
      </w:r>
    </w:p>
    <w:p w14:paraId="5C1C4333" w14:textId="45564128" w:rsidR="0069572F" w:rsidRDefault="0069572F" w:rsidP="0069572F">
      <w:pPr>
        <w:pBdr>
          <w:bottom w:val="single" w:sz="6" w:space="1" w:color="auto"/>
        </w:pBdr>
        <w:rPr>
          <w:rStyle w:val="Hyperlink"/>
          <w:color w:val="auto"/>
          <w:u w:val="none"/>
          <w:lang w:val="fr-BE"/>
        </w:rPr>
      </w:pPr>
      <w:r w:rsidRPr="0069572F">
        <w:rPr>
          <w:rStyle w:val="Hyperlink"/>
          <w:color w:val="auto"/>
          <w:u w:val="none"/>
          <w:lang w:val="fr-BE"/>
        </w:rPr>
        <w:t xml:space="preserve">Un chantier pharaonique, de près de 150.000 m², sur lequel s’activent au quotidien plus de 120 ouvriers. Durant 3 ans se sont </w:t>
      </w:r>
      <w:r w:rsidR="00A0327A" w:rsidRPr="0069572F">
        <w:rPr>
          <w:rStyle w:val="Hyperlink"/>
          <w:color w:val="auto"/>
          <w:u w:val="none"/>
          <w:lang w:val="fr-BE"/>
        </w:rPr>
        <w:t>enchainé</w:t>
      </w:r>
      <w:r w:rsidRPr="0069572F">
        <w:rPr>
          <w:rStyle w:val="Hyperlink"/>
          <w:color w:val="auto"/>
          <w:u w:val="none"/>
          <w:lang w:val="fr-BE"/>
        </w:rPr>
        <w:t xml:space="preserve"> les travaux de terrassements, de fondations et de gros œuvre, les murs du futur hôpital sortent aujourd’hui de terre.</w:t>
      </w:r>
    </w:p>
    <w:p w14:paraId="190E6DF4" w14:textId="30B07E26" w:rsidR="006A399F" w:rsidRDefault="000C0BFB" w:rsidP="000C0BFB">
      <w:pPr>
        <w:pBdr>
          <w:bottom w:val="single" w:sz="6" w:space="1" w:color="auto"/>
        </w:pBdr>
        <w:jc w:val="center"/>
        <w:rPr>
          <w:rStyle w:val="Hyperlink"/>
          <w:color w:val="auto"/>
          <w:u w:val="none"/>
          <w:lang w:val="fr-BE"/>
        </w:rPr>
      </w:pPr>
      <w:r>
        <w:rPr>
          <w:noProof/>
        </w:rPr>
        <w:drawing>
          <wp:inline distT="0" distB="0" distL="0" distR="0" wp14:anchorId="742673F8" wp14:editId="68B892C0">
            <wp:extent cx="3235124" cy="16383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989" cy="1640257"/>
                    </a:xfrm>
                    <a:prstGeom prst="rect">
                      <a:avLst/>
                    </a:prstGeom>
                    <a:noFill/>
                    <a:ln>
                      <a:noFill/>
                    </a:ln>
                  </pic:spPr>
                </pic:pic>
              </a:graphicData>
            </a:graphic>
          </wp:inline>
        </w:drawing>
      </w:r>
    </w:p>
    <w:p w14:paraId="7BD28E93" w14:textId="09F1BA63" w:rsidR="006A399F" w:rsidRPr="00CB1EC0" w:rsidRDefault="006A399F" w:rsidP="0069572F">
      <w:pPr>
        <w:pBdr>
          <w:bottom w:val="single" w:sz="6" w:space="1" w:color="auto"/>
        </w:pBdr>
        <w:rPr>
          <w:rStyle w:val="Hyperlink"/>
          <w:color w:val="auto"/>
          <w:u w:val="none"/>
          <w:lang w:val="fr-BE"/>
        </w:rPr>
      </w:pPr>
      <w:r>
        <w:rPr>
          <w:rStyle w:val="Hyperlink"/>
          <w:color w:val="auto"/>
          <w:u w:val="none"/>
          <w:lang w:val="fr-BE"/>
        </w:rPr>
        <w:t xml:space="preserve">Pour en savoir plus : </w:t>
      </w:r>
      <w:hyperlink r:id="rId14" w:history="1">
        <w:r w:rsidRPr="000D6387">
          <w:rPr>
            <w:rStyle w:val="Hyperlink"/>
            <w:lang w:val="fr-BE"/>
          </w:rPr>
          <w:t>https://journeechantiersouverts.be/chantiers/980-chwapi-site-unique</w:t>
        </w:r>
      </w:hyperlink>
    </w:p>
    <w:p w14:paraId="434AD285" w14:textId="77777777" w:rsidR="0069572F" w:rsidRDefault="0069572F" w:rsidP="0069572F">
      <w:pPr>
        <w:rPr>
          <w:lang w:val="fr-BE"/>
        </w:rPr>
      </w:pPr>
    </w:p>
    <w:p w14:paraId="287B0DBD" w14:textId="77777777" w:rsidR="0069572F" w:rsidRDefault="0069572F" w:rsidP="0069572F">
      <w:pPr>
        <w:rPr>
          <w:lang w:val="fr-BE"/>
        </w:rPr>
      </w:pPr>
    </w:p>
    <w:p w14:paraId="13CAC1D6" w14:textId="77777777" w:rsidR="0069572F" w:rsidRDefault="0069572F" w:rsidP="0069572F">
      <w:pPr>
        <w:rPr>
          <w:lang w:val="fr-BE"/>
        </w:rPr>
      </w:pPr>
    </w:p>
    <w:p w14:paraId="647AEEBB" w14:textId="77777777" w:rsidR="0069572F" w:rsidRDefault="0069572F" w:rsidP="0069572F">
      <w:pPr>
        <w:rPr>
          <w:lang w:val="fr-BE"/>
        </w:rPr>
      </w:pPr>
    </w:p>
    <w:p w14:paraId="5732D8C6" w14:textId="511AD6F9" w:rsidR="0069572F" w:rsidRDefault="0069572F" w:rsidP="000377C3">
      <w:pPr>
        <w:spacing w:after="120" w:line="276" w:lineRule="auto"/>
        <w:rPr>
          <w:rFonts w:ascii="Arial" w:eastAsia="Times New Roman" w:hAnsi="Arial" w:cs="Arial"/>
          <w:b/>
          <w:bCs/>
          <w:color w:val="55A8CB"/>
          <w:lang w:val="fr-BE" w:eastAsia="nl-BE"/>
        </w:rPr>
      </w:pPr>
    </w:p>
    <w:p w14:paraId="0DB5F1BE" w14:textId="1807ACFD" w:rsidR="008C6A7E" w:rsidRDefault="008C6A7E" w:rsidP="000377C3">
      <w:pPr>
        <w:spacing w:after="120" w:line="276" w:lineRule="auto"/>
        <w:rPr>
          <w:rFonts w:ascii="Arial" w:eastAsia="Times New Roman" w:hAnsi="Arial" w:cs="Arial"/>
          <w:b/>
          <w:bCs/>
          <w:color w:val="55A8CB"/>
          <w:lang w:val="fr-BE" w:eastAsia="nl-BE"/>
        </w:rPr>
      </w:pPr>
    </w:p>
    <w:p w14:paraId="79842AC4" w14:textId="5E699EA2" w:rsidR="008C6A7E" w:rsidRDefault="008C6A7E" w:rsidP="000377C3">
      <w:pPr>
        <w:spacing w:after="120" w:line="276" w:lineRule="auto"/>
        <w:rPr>
          <w:rFonts w:ascii="Arial" w:eastAsia="Times New Roman" w:hAnsi="Arial" w:cs="Arial"/>
          <w:b/>
          <w:bCs/>
          <w:color w:val="55A8CB"/>
          <w:lang w:val="fr-BE" w:eastAsia="nl-BE"/>
        </w:rPr>
      </w:pPr>
    </w:p>
    <w:p w14:paraId="14F78964" w14:textId="775E8150" w:rsidR="008C6A7E" w:rsidRDefault="008C6A7E" w:rsidP="000377C3">
      <w:pPr>
        <w:spacing w:after="120" w:line="276" w:lineRule="auto"/>
        <w:rPr>
          <w:rFonts w:ascii="Arial" w:eastAsia="Times New Roman" w:hAnsi="Arial" w:cs="Arial"/>
          <w:b/>
          <w:bCs/>
          <w:color w:val="55A8CB"/>
          <w:lang w:val="fr-BE" w:eastAsia="nl-BE"/>
        </w:rPr>
      </w:pPr>
    </w:p>
    <w:p w14:paraId="7F93DEE8" w14:textId="66DB6C6E" w:rsidR="008C6A7E" w:rsidRDefault="008C6A7E" w:rsidP="000377C3">
      <w:pPr>
        <w:spacing w:after="120" w:line="276" w:lineRule="auto"/>
        <w:rPr>
          <w:rFonts w:ascii="Arial" w:eastAsia="Times New Roman" w:hAnsi="Arial" w:cs="Arial"/>
          <w:b/>
          <w:bCs/>
          <w:color w:val="55A8CB"/>
          <w:lang w:val="fr-BE" w:eastAsia="nl-BE"/>
        </w:rPr>
      </w:pPr>
    </w:p>
    <w:p w14:paraId="234C1E55" w14:textId="77777777" w:rsidR="0069572F" w:rsidRDefault="0069572F" w:rsidP="000377C3">
      <w:pPr>
        <w:spacing w:after="120" w:line="276" w:lineRule="auto"/>
        <w:rPr>
          <w:rFonts w:ascii="Arial" w:eastAsia="Times New Roman" w:hAnsi="Arial" w:cs="Arial"/>
          <w:b/>
          <w:bCs/>
          <w:color w:val="55A8CB"/>
          <w:lang w:val="fr-BE" w:eastAsia="nl-BE"/>
        </w:rPr>
      </w:pPr>
    </w:p>
    <w:p w14:paraId="7C120D58" w14:textId="59526E7F" w:rsidR="00016D9C" w:rsidRPr="00060582" w:rsidRDefault="000377C3" w:rsidP="00060582">
      <w:pPr>
        <w:spacing w:after="120" w:line="276" w:lineRule="auto"/>
        <w:rPr>
          <w:rFonts w:ascii="Arial" w:eastAsia="Times New Roman" w:hAnsi="Arial" w:cs="Arial"/>
          <w:b/>
          <w:bCs/>
          <w:color w:val="55A8CB"/>
          <w:lang w:val="fr-BE" w:eastAsia="nl-BE"/>
        </w:rPr>
      </w:pPr>
      <w:r w:rsidRPr="000377C3">
        <w:rPr>
          <w:rFonts w:ascii="Arial" w:eastAsia="Times New Roman" w:hAnsi="Arial" w:cs="Arial"/>
          <w:b/>
          <w:bCs/>
          <w:color w:val="55A8CB"/>
          <w:lang w:val="fr-BE" w:eastAsia="nl-BE"/>
        </w:rPr>
        <w:t>Plus d’informations sur les entreprises participantes et</w:t>
      </w:r>
      <w:r>
        <w:rPr>
          <w:rFonts w:ascii="Arial" w:eastAsia="Times New Roman" w:hAnsi="Arial" w:cs="Arial"/>
          <w:b/>
          <w:bCs/>
          <w:color w:val="55A8CB"/>
          <w:lang w:val="fr-BE" w:eastAsia="nl-BE"/>
        </w:rPr>
        <w:t xml:space="preserve"> les chantiers</w:t>
      </w:r>
      <w:r w:rsidR="001B1A24">
        <w:rPr>
          <w:rFonts w:ascii="Arial" w:eastAsia="Times New Roman" w:hAnsi="Arial" w:cs="Arial"/>
          <w:b/>
          <w:bCs/>
          <w:color w:val="55A8CB"/>
          <w:lang w:val="fr-BE" w:eastAsia="nl-BE"/>
        </w:rPr>
        <w:t xml:space="preserve"> au </w:t>
      </w:r>
      <w:r w:rsidR="008C6A7E">
        <w:rPr>
          <w:rFonts w:ascii="Arial" w:eastAsia="Times New Roman" w:hAnsi="Arial" w:cs="Arial"/>
          <w:b/>
          <w:bCs/>
          <w:color w:val="55A8CB"/>
          <w:lang w:val="fr-BE" w:eastAsia="nl-BE"/>
        </w:rPr>
        <w:t>Hainaut</w:t>
      </w:r>
      <w:r w:rsidR="001B1A24">
        <w:rPr>
          <w:rFonts w:ascii="Arial" w:eastAsia="Times New Roman" w:hAnsi="Arial" w:cs="Arial"/>
          <w:b/>
          <w:bCs/>
          <w:color w:val="55A8CB"/>
          <w:lang w:val="fr-BE" w:eastAsia="nl-BE"/>
        </w:rPr>
        <w:t xml:space="preserve"> </w:t>
      </w:r>
      <w:r>
        <w:rPr>
          <w:rFonts w:ascii="Arial" w:eastAsia="Times New Roman" w:hAnsi="Arial" w:cs="Arial"/>
          <w:b/>
          <w:bCs/>
          <w:color w:val="55A8CB"/>
          <w:lang w:val="fr-BE" w:eastAsia="nl-BE"/>
        </w:rPr>
        <w:t xml:space="preserve">: </w:t>
      </w:r>
    </w:p>
    <w:p w14:paraId="771C42FD" w14:textId="2F0459CB" w:rsidR="001173B1" w:rsidRDefault="001173B1" w:rsidP="000F1DFE">
      <w:pPr>
        <w:rPr>
          <w:rStyle w:val="Hyperlink"/>
          <w:rFonts w:ascii="Calibri" w:eastAsia="Times New Roman" w:hAnsi="Calibri" w:cs="Calibri"/>
          <w:lang w:val="fr-BE"/>
        </w:rPr>
      </w:pPr>
      <w:r w:rsidRPr="001173B1">
        <w:rPr>
          <w:b/>
          <w:bCs/>
          <w:lang w:val="fr-BE"/>
        </w:rPr>
        <w:t>FLORIAN HUET</w:t>
      </w:r>
      <w:r w:rsidR="00016D9C" w:rsidRPr="00016D9C">
        <w:rPr>
          <w:b/>
          <w:bCs/>
          <w:lang w:val="fr-BE"/>
        </w:rPr>
        <w:t xml:space="preserve"> </w:t>
      </w:r>
      <w:r w:rsidR="000F1DFE">
        <w:rPr>
          <w:b/>
          <w:bCs/>
          <w:lang w:val="fr-BE"/>
        </w:rPr>
        <w:t xml:space="preserve">- </w:t>
      </w:r>
      <w:r w:rsidRPr="001173B1">
        <w:rPr>
          <w:b/>
          <w:bCs/>
          <w:lang w:val="fr-BE"/>
        </w:rPr>
        <w:t xml:space="preserve">Maison - style américain avec revêtement en bois </w:t>
      </w:r>
      <w:r w:rsidR="000F1DFE">
        <w:rPr>
          <w:b/>
          <w:bCs/>
          <w:lang w:val="fr-BE"/>
        </w:rPr>
        <w:t xml:space="preserve">- </w:t>
      </w:r>
      <w:r w:rsidRPr="001173B1">
        <w:rPr>
          <w:lang w:val="fr-BE"/>
        </w:rPr>
        <w:t xml:space="preserve">Rue du </w:t>
      </w:r>
      <w:proofErr w:type="spellStart"/>
      <w:r w:rsidRPr="001173B1">
        <w:rPr>
          <w:lang w:val="fr-BE"/>
        </w:rPr>
        <w:t>tombois</w:t>
      </w:r>
      <w:proofErr w:type="spellEnd"/>
      <w:r w:rsidR="001B1A24">
        <w:rPr>
          <w:rFonts w:ascii="Calibri" w:eastAsia="Times New Roman" w:hAnsi="Calibri" w:cs="Calibri"/>
          <w:color w:val="000000"/>
          <w:lang w:val="fr-BE"/>
        </w:rPr>
        <w:t xml:space="preserve"> –</w:t>
      </w:r>
      <w:r w:rsidR="000F1DFE">
        <w:rPr>
          <w:rFonts w:ascii="Calibri" w:eastAsia="Times New Roman" w:hAnsi="Calibri" w:cs="Calibri"/>
          <w:color w:val="000000"/>
          <w:lang w:val="fr-BE"/>
        </w:rPr>
        <w:t xml:space="preserve"> </w:t>
      </w:r>
      <w:r>
        <w:rPr>
          <w:rFonts w:ascii="Calibri" w:eastAsia="Times New Roman" w:hAnsi="Calibri" w:cs="Calibri"/>
          <w:color w:val="000000"/>
          <w:lang w:val="fr-BE"/>
        </w:rPr>
        <w:t>5650</w:t>
      </w:r>
      <w:r w:rsidR="001B1A24">
        <w:rPr>
          <w:rFonts w:ascii="Calibri" w:eastAsia="Times New Roman" w:hAnsi="Calibri" w:cs="Calibri"/>
          <w:color w:val="000000"/>
          <w:lang w:val="fr-BE"/>
        </w:rPr>
        <w:t xml:space="preserve"> </w:t>
      </w:r>
      <w:r w:rsidRPr="001173B1">
        <w:rPr>
          <w:rFonts w:ascii="Calibri" w:eastAsia="Times New Roman" w:hAnsi="Calibri" w:cs="Calibri"/>
          <w:color w:val="000000"/>
          <w:lang w:val="fr-BE"/>
        </w:rPr>
        <w:t>Walcourt</w:t>
      </w:r>
      <w:r w:rsidR="00457927">
        <w:rPr>
          <w:rFonts w:ascii="Calibri" w:eastAsia="Times New Roman" w:hAnsi="Calibri" w:cs="Calibri"/>
          <w:color w:val="000000"/>
          <w:lang w:val="fr-BE"/>
        </w:rPr>
        <w:t xml:space="preserve">- </w:t>
      </w:r>
      <w:hyperlink r:id="rId15" w:history="1">
        <w:r w:rsidRPr="004D7399">
          <w:rPr>
            <w:rStyle w:val="Hyperlink"/>
            <w:rFonts w:ascii="Calibri" w:eastAsia="Times New Roman" w:hAnsi="Calibri" w:cs="Calibri"/>
            <w:lang w:val="fr-BE"/>
          </w:rPr>
          <w:t>https://journeechantiersouverts.be/chantiers/905-habitation-walcourt</w:t>
        </w:r>
      </w:hyperlink>
    </w:p>
    <w:p w14:paraId="54F58275" w14:textId="0D93CDCB" w:rsidR="005C265E" w:rsidRDefault="005C265E" w:rsidP="000F1DFE">
      <w:pPr>
        <w:rPr>
          <w:lang w:val="fr-BE"/>
        </w:rPr>
      </w:pPr>
      <w:r w:rsidRPr="00B950A1">
        <w:rPr>
          <w:b/>
          <w:bCs/>
          <w:lang w:val="fr-BE"/>
        </w:rPr>
        <w:t xml:space="preserve">Colas </w:t>
      </w:r>
      <w:proofErr w:type="spellStart"/>
      <w:r w:rsidRPr="00B950A1">
        <w:rPr>
          <w:b/>
          <w:bCs/>
          <w:lang w:val="fr-BE"/>
        </w:rPr>
        <w:t>Belgium</w:t>
      </w:r>
      <w:proofErr w:type="spellEnd"/>
      <w:r w:rsidRPr="00B950A1">
        <w:rPr>
          <w:b/>
          <w:bCs/>
          <w:lang w:val="fr-BE"/>
        </w:rPr>
        <w:t xml:space="preserve"> NV</w:t>
      </w:r>
      <w:r>
        <w:rPr>
          <w:b/>
          <w:bCs/>
          <w:lang w:val="fr-BE"/>
        </w:rPr>
        <w:t xml:space="preserve"> -</w:t>
      </w:r>
      <w:r w:rsidRPr="005C265E">
        <w:rPr>
          <w:b/>
          <w:bCs/>
          <w:lang w:val="fr-BE"/>
        </w:rPr>
        <w:t>Réaménagement de la place Nervienne et de ses voiries périphériques</w:t>
      </w:r>
      <w:r>
        <w:rPr>
          <w:b/>
          <w:bCs/>
          <w:lang w:val="fr-BE"/>
        </w:rPr>
        <w:t xml:space="preserve"> - </w:t>
      </w:r>
      <w:r w:rsidRPr="00330BF0">
        <w:rPr>
          <w:lang w:val="fr-BE"/>
        </w:rPr>
        <w:t>Place Nervienne</w:t>
      </w:r>
      <w:r>
        <w:rPr>
          <w:lang w:val="fr-BE"/>
        </w:rPr>
        <w:t xml:space="preserve"> </w:t>
      </w:r>
      <w:r>
        <w:rPr>
          <w:b/>
          <w:bCs/>
          <w:lang w:val="fr-BE"/>
        </w:rPr>
        <w:t xml:space="preserve">- </w:t>
      </w:r>
      <w:r w:rsidRPr="00330BF0">
        <w:rPr>
          <w:lang w:val="fr-BE"/>
        </w:rPr>
        <w:t>7000 Mons</w:t>
      </w:r>
      <w:r w:rsidR="00752FAF">
        <w:rPr>
          <w:lang w:val="fr-BE"/>
        </w:rPr>
        <w:t xml:space="preserve"> - </w:t>
      </w:r>
      <w:hyperlink r:id="rId16" w:history="1">
        <w:r w:rsidR="00752FAF" w:rsidRPr="001C2C8B">
          <w:rPr>
            <w:rStyle w:val="Hyperlink"/>
            <w:lang w:val="fr-BE"/>
          </w:rPr>
          <w:t>https://journeechantiersouverts.be/chantiers/1008-reamenagement-de-la-place-nervienne-et-de-ses-voiries-peripheriques</w:t>
        </w:r>
      </w:hyperlink>
    </w:p>
    <w:p w14:paraId="71077C5B" w14:textId="77777777" w:rsidR="00752FAF" w:rsidRPr="005C265E" w:rsidRDefault="00752FAF" w:rsidP="000F1DFE">
      <w:pPr>
        <w:rPr>
          <w:b/>
          <w:bCs/>
          <w:lang w:val="fr-BE"/>
        </w:rPr>
      </w:pPr>
    </w:p>
    <w:tbl>
      <w:tblPr>
        <w:tblW w:w="9163" w:type="dxa"/>
        <w:tblCellMar>
          <w:left w:w="0" w:type="dxa"/>
          <w:right w:w="0" w:type="dxa"/>
        </w:tblCellMar>
        <w:tblLook w:val="04A0" w:firstRow="1" w:lastRow="0" w:firstColumn="1" w:lastColumn="0" w:noHBand="0" w:noVBand="1"/>
      </w:tblPr>
      <w:tblGrid>
        <w:gridCol w:w="9163"/>
      </w:tblGrid>
      <w:tr w:rsidR="001B1A24" w:rsidRPr="00752FAF" w14:paraId="54993CC9" w14:textId="77777777" w:rsidTr="001B1A24">
        <w:trPr>
          <w:trHeight w:val="259"/>
        </w:trPr>
        <w:tc>
          <w:tcPr>
            <w:tcW w:w="9163" w:type="dxa"/>
            <w:tcBorders>
              <w:top w:val="nil"/>
              <w:left w:val="nil"/>
              <w:bottom w:val="nil"/>
              <w:right w:val="nil"/>
            </w:tcBorders>
            <w:shd w:val="clear" w:color="auto" w:fill="auto"/>
            <w:noWrap/>
            <w:tcMar>
              <w:top w:w="15" w:type="dxa"/>
              <w:left w:w="15" w:type="dxa"/>
              <w:bottom w:w="0" w:type="dxa"/>
              <w:right w:w="15" w:type="dxa"/>
            </w:tcMar>
            <w:vAlign w:val="bottom"/>
            <w:hideMark/>
          </w:tcPr>
          <w:p w14:paraId="392366BA" w14:textId="24870A15" w:rsidR="001B1A24" w:rsidRDefault="001173B1">
            <w:pPr>
              <w:rPr>
                <w:rStyle w:val="Hyperlink"/>
                <w:rFonts w:ascii="Calibri" w:hAnsi="Calibri" w:cs="Calibri"/>
                <w:lang w:val="fr-BE"/>
              </w:rPr>
            </w:pPr>
            <w:r w:rsidRPr="001173B1">
              <w:rPr>
                <w:rFonts w:ascii="Calibri" w:hAnsi="Calibri" w:cs="Calibri"/>
                <w:b/>
                <w:bCs/>
                <w:color w:val="000000"/>
                <w:lang w:val="fr-BE"/>
              </w:rPr>
              <w:t>DEWAELE CONSTRUCTIONS</w:t>
            </w:r>
            <w:r w:rsidR="001B1A24" w:rsidRPr="001B1A24">
              <w:rPr>
                <w:rFonts w:ascii="Calibri" w:hAnsi="Calibri" w:cs="Calibri"/>
                <w:b/>
                <w:bCs/>
                <w:color w:val="000000"/>
                <w:lang w:val="fr-BE"/>
              </w:rPr>
              <w:t xml:space="preserve"> - </w:t>
            </w:r>
            <w:r w:rsidRPr="001173B1">
              <w:rPr>
                <w:rFonts w:ascii="Calibri" w:hAnsi="Calibri" w:cs="Calibri"/>
                <w:b/>
                <w:bCs/>
                <w:color w:val="000000"/>
                <w:lang w:val="fr-BE"/>
              </w:rPr>
              <w:t xml:space="preserve">Maison à ossature bois exceptionnellement économe en énergie dans un cadre rural </w:t>
            </w:r>
            <w:r w:rsidR="001B1A24">
              <w:rPr>
                <w:rFonts w:ascii="Calibri" w:hAnsi="Calibri" w:cs="Calibri"/>
                <w:color w:val="000000"/>
                <w:lang w:val="fr-BE"/>
              </w:rPr>
              <w:t xml:space="preserve">- </w:t>
            </w:r>
            <w:r w:rsidRPr="001173B1">
              <w:rPr>
                <w:rFonts w:ascii="Calibri" w:hAnsi="Calibri" w:cs="Calibri"/>
                <w:color w:val="000000"/>
                <w:lang w:val="fr-BE"/>
              </w:rPr>
              <w:t>Rue d'</w:t>
            </w:r>
            <w:proofErr w:type="spellStart"/>
            <w:r w:rsidRPr="001173B1">
              <w:rPr>
                <w:rFonts w:ascii="Calibri" w:hAnsi="Calibri" w:cs="Calibri"/>
                <w:color w:val="000000"/>
                <w:lang w:val="fr-BE"/>
              </w:rPr>
              <w:t>Obigies</w:t>
            </w:r>
            <w:proofErr w:type="spellEnd"/>
            <w:r>
              <w:rPr>
                <w:rFonts w:ascii="Calibri" w:hAnsi="Calibri" w:cs="Calibri"/>
                <w:color w:val="000000"/>
                <w:lang w:val="fr-BE"/>
              </w:rPr>
              <w:t xml:space="preserve"> 2B </w:t>
            </w:r>
            <w:r w:rsidR="001B1A24">
              <w:rPr>
                <w:rFonts w:ascii="Calibri" w:hAnsi="Calibri" w:cs="Calibri"/>
                <w:color w:val="000000"/>
                <w:lang w:val="fr-BE"/>
              </w:rPr>
              <w:t xml:space="preserve">– </w:t>
            </w:r>
            <w:r w:rsidRPr="001173B1">
              <w:rPr>
                <w:rFonts w:ascii="Calibri" w:hAnsi="Calibri" w:cs="Calibri"/>
                <w:color w:val="000000"/>
                <w:lang w:val="fr-BE"/>
              </w:rPr>
              <w:t xml:space="preserve">7543 </w:t>
            </w:r>
            <w:proofErr w:type="spellStart"/>
            <w:r w:rsidRPr="001173B1">
              <w:rPr>
                <w:rFonts w:ascii="Calibri" w:hAnsi="Calibri" w:cs="Calibri"/>
                <w:color w:val="000000"/>
                <w:lang w:val="fr-BE"/>
              </w:rPr>
              <w:t>Mourcourt</w:t>
            </w:r>
            <w:proofErr w:type="spellEnd"/>
            <w:r>
              <w:rPr>
                <w:rFonts w:ascii="Calibri" w:hAnsi="Calibri" w:cs="Calibri"/>
                <w:color w:val="000000"/>
                <w:lang w:val="fr-BE"/>
              </w:rPr>
              <w:t xml:space="preserve"> - </w:t>
            </w:r>
            <w:hyperlink r:id="rId17" w:history="1">
              <w:r w:rsidRPr="004D7399">
                <w:rPr>
                  <w:rStyle w:val="Hyperlink"/>
                  <w:rFonts w:ascii="Calibri" w:hAnsi="Calibri" w:cs="Calibri"/>
                  <w:lang w:val="fr-BE"/>
                </w:rPr>
                <w:t>https://journeechantiersouverts.be/chantiers/927-moderne-architectuur-in-de-landelijke-omgeving-van-mourcourt</w:t>
              </w:r>
            </w:hyperlink>
          </w:p>
          <w:p w14:paraId="6B9A7F26" w14:textId="77777777" w:rsidR="006468F8" w:rsidRDefault="006468F8">
            <w:pPr>
              <w:rPr>
                <w:rFonts w:ascii="Calibri" w:hAnsi="Calibri" w:cs="Calibri"/>
                <w:color w:val="000000"/>
                <w:lang w:val="fr-BE"/>
              </w:rPr>
            </w:pPr>
          </w:p>
          <w:p w14:paraId="166FA853" w14:textId="21CC63F5" w:rsidR="001173B1" w:rsidRPr="001173B1" w:rsidRDefault="001173B1">
            <w:pPr>
              <w:rPr>
                <w:rFonts w:ascii="Calibri" w:hAnsi="Calibri" w:cs="Calibri"/>
                <w:color w:val="000000"/>
                <w:lang w:val="fr-BE"/>
              </w:rPr>
            </w:pPr>
          </w:p>
        </w:tc>
      </w:tr>
      <w:tr w:rsidR="001B1A24" w:rsidRPr="00752FAF" w14:paraId="173F7A84" w14:textId="77777777" w:rsidTr="001B1A24">
        <w:trPr>
          <w:trHeight w:val="259"/>
        </w:trPr>
        <w:tc>
          <w:tcPr>
            <w:tcW w:w="9163" w:type="dxa"/>
            <w:tcBorders>
              <w:top w:val="nil"/>
              <w:left w:val="nil"/>
              <w:bottom w:val="nil"/>
              <w:right w:val="nil"/>
            </w:tcBorders>
            <w:shd w:val="clear" w:color="auto" w:fill="auto"/>
            <w:noWrap/>
            <w:tcMar>
              <w:top w:w="15" w:type="dxa"/>
              <w:left w:w="15" w:type="dxa"/>
              <w:bottom w:w="0" w:type="dxa"/>
              <w:right w:w="15" w:type="dxa"/>
            </w:tcMar>
            <w:vAlign w:val="bottom"/>
            <w:hideMark/>
          </w:tcPr>
          <w:p w14:paraId="18A2D4FA" w14:textId="33EC3F07" w:rsidR="00654FE6" w:rsidRPr="00654FE6" w:rsidRDefault="00654FE6" w:rsidP="00654FE6">
            <w:pPr>
              <w:rPr>
                <w:rFonts w:ascii="Calibri" w:hAnsi="Calibri" w:cs="Calibri"/>
                <w:b/>
                <w:bCs/>
                <w:color w:val="000000"/>
                <w:lang w:val="fr-BE"/>
              </w:rPr>
            </w:pPr>
          </w:p>
          <w:p w14:paraId="12944AFC" w14:textId="77777777" w:rsidR="00654FE6" w:rsidRPr="001B1A24" w:rsidRDefault="00654FE6" w:rsidP="001B1A24">
            <w:pPr>
              <w:rPr>
                <w:rFonts w:ascii="Calibri" w:hAnsi="Calibri" w:cs="Calibri"/>
                <w:color w:val="000000"/>
                <w:lang w:val="fr-BE"/>
              </w:rPr>
            </w:pPr>
          </w:p>
          <w:p w14:paraId="08AC302A" w14:textId="13626A51" w:rsidR="001B1A24" w:rsidRPr="001B1A24" w:rsidRDefault="001B1A24" w:rsidP="001B1A24">
            <w:pPr>
              <w:rPr>
                <w:rFonts w:ascii="Calibri" w:hAnsi="Calibri" w:cs="Calibri"/>
                <w:color w:val="000000"/>
                <w:lang w:val="fr-BE"/>
              </w:rPr>
            </w:pPr>
          </w:p>
          <w:p w14:paraId="45BA6F9A" w14:textId="77777777" w:rsidR="001B1A24" w:rsidRPr="001B1A24" w:rsidRDefault="001B1A24" w:rsidP="001B1A24">
            <w:pPr>
              <w:rPr>
                <w:rFonts w:ascii="Calibri" w:hAnsi="Calibri" w:cs="Calibri"/>
                <w:color w:val="000000"/>
                <w:lang w:val="fr-BE"/>
              </w:rPr>
            </w:pPr>
          </w:p>
          <w:p w14:paraId="179F1676" w14:textId="32834CDD" w:rsidR="001B1A24" w:rsidRPr="001B1A24" w:rsidRDefault="001B1A24" w:rsidP="001B1A24">
            <w:pPr>
              <w:rPr>
                <w:rFonts w:ascii="Calibri" w:hAnsi="Calibri" w:cs="Calibri"/>
                <w:color w:val="000000"/>
                <w:lang w:val="fr-BE"/>
              </w:rPr>
            </w:pPr>
          </w:p>
          <w:p w14:paraId="23D40138" w14:textId="437999C8" w:rsidR="001B1A24" w:rsidRPr="001B1A24" w:rsidRDefault="001B1A24">
            <w:pPr>
              <w:rPr>
                <w:rFonts w:ascii="Calibri" w:hAnsi="Calibri" w:cs="Calibri"/>
                <w:color w:val="000000"/>
                <w:lang w:val="fr-BE"/>
              </w:rPr>
            </w:pPr>
          </w:p>
        </w:tc>
      </w:tr>
    </w:tbl>
    <w:p w14:paraId="48599789" w14:textId="34AA4235" w:rsidR="000F1DFE" w:rsidRPr="000F1DFE" w:rsidRDefault="000F1DFE" w:rsidP="000F1DFE">
      <w:pPr>
        <w:rPr>
          <w:rFonts w:ascii="Calibri" w:eastAsia="Times New Roman" w:hAnsi="Calibri" w:cs="Calibri"/>
          <w:color w:val="000000"/>
          <w:lang w:val="fr-BE"/>
        </w:rPr>
      </w:pPr>
    </w:p>
    <w:p w14:paraId="4072A752" w14:textId="08CDBADC" w:rsidR="000F1DFE" w:rsidRPr="000F1DFE" w:rsidRDefault="000F1DFE" w:rsidP="000F1DFE">
      <w:pPr>
        <w:rPr>
          <w:rFonts w:ascii="Calibri" w:eastAsia="Times New Roman" w:hAnsi="Calibri" w:cs="Calibri"/>
          <w:b/>
          <w:bCs/>
          <w:color w:val="000000"/>
          <w:lang w:val="fr-BE"/>
        </w:rPr>
      </w:pPr>
    </w:p>
    <w:p w14:paraId="01D9160E" w14:textId="55E0F933" w:rsidR="000377C3" w:rsidRPr="00FB34C6" w:rsidRDefault="000377C3" w:rsidP="00A96488">
      <w:pPr>
        <w:spacing w:after="120"/>
        <w:rPr>
          <w:lang w:val="fr-BE"/>
        </w:rPr>
      </w:pPr>
    </w:p>
    <w:sectPr w:rsidR="000377C3" w:rsidRPr="00FB34C6">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6B67" w14:textId="77777777" w:rsidR="000436B0" w:rsidRDefault="000436B0" w:rsidP="00BC018E">
      <w:pPr>
        <w:spacing w:after="0" w:line="240" w:lineRule="auto"/>
      </w:pPr>
      <w:r>
        <w:separator/>
      </w:r>
    </w:p>
  </w:endnote>
  <w:endnote w:type="continuationSeparator" w:id="0">
    <w:p w14:paraId="2773C577" w14:textId="77777777" w:rsidR="000436B0" w:rsidRDefault="000436B0" w:rsidP="00BC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DB71" w14:textId="77777777" w:rsidR="000436B0" w:rsidRDefault="000436B0" w:rsidP="00BC018E">
      <w:pPr>
        <w:spacing w:after="0" w:line="240" w:lineRule="auto"/>
      </w:pPr>
      <w:r>
        <w:separator/>
      </w:r>
    </w:p>
  </w:footnote>
  <w:footnote w:type="continuationSeparator" w:id="0">
    <w:p w14:paraId="45299DC4" w14:textId="77777777" w:rsidR="000436B0" w:rsidRDefault="000436B0" w:rsidP="00BC0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77DB" w14:textId="23E272CA" w:rsidR="00BC018E" w:rsidRPr="00BC018E" w:rsidRDefault="000377C3" w:rsidP="00BC018E">
    <w:pPr>
      <w:pStyle w:val="Header"/>
    </w:pPr>
    <w:r>
      <w:rPr>
        <w:noProof/>
      </w:rPr>
      <w:drawing>
        <wp:inline distT="0" distB="0" distL="0" distR="0" wp14:anchorId="415A6748" wp14:editId="080DB8D9">
          <wp:extent cx="5943600" cy="23774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5943600" cy="23774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8E"/>
    <w:rsid w:val="00016D9C"/>
    <w:rsid w:val="000377C3"/>
    <w:rsid w:val="000436B0"/>
    <w:rsid w:val="00060582"/>
    <w:rsid w:val="00073F50"/>
    <w:rsid w:val="000C0BFB"/>
    <w:rsid w:val="000F1DFE"/>
    <w:rsid w:val="001173B1"/>
    <w:rsid w:val="00196A11"/>
    <w:rsid w:val="001B1A24"/>
    <w:rsid w:val="002A4977"/>
    <w:rsid w:val="003536D0"/>
    <w:rsid w:val="003A5EA9"/>
    <w:rsid w:val="00457927"/>
    <w:rsid w:val="004B00AA"/>
    <w:rsid w:val="005C265E"/>
    <w:rsid w:val="00611EBF"/>
    <w:rsid w:val="00627204"/>
    <w:rsid w:val="00635419"/>
    <w:rsid w:val="006468F8"/>
    <w:rsid w:val="00654FE6"/>
    <w:rsid w:val="0068125D"/>
    <w:rsid w:val="0069572F"/>
    <w:rsid w:val="006A399F"/>
    <w:rsid w:val="00752FAF"/>
    <w:rsid w:val="00786933"/>
    <w:rsid w:val="008B6983"/>
    <w:rsid w:val="008C6A7E"/>
    <w:rsid w:val="00941578"/>
    <w:rsid w:val="009C40BD"/>
    <w:rsid w:val="009D6891"/>
    <w:rsid w:val="00A00325"/>
    <w:rsid w:val="00A0327A"/>
    <w:rsid w:val="00A075E5"/>
    <w:rsid w:val="00A82082"/>
    <w:rsid w:val="00A96488"/>
    <w:rsid w:val="00B9473C"/>
    <w:rsid w:val="00BC018E"/>
    <w:rsid w:val="00BC724F"/>
    <w:rsid w:val="00BE6FE3"/>
    <w:rsid w:val="00C10C2A"/>
    <w:rsid w:val="00CB1EC0"/>
    <w:rsid w:val="00DE7EA8"/>
    <w:rsid w:val="00E35404"/>
    <w:rsid w:val="00E43FD4"/>
    <w:rsid w:val="00E57B75"/>
    <w:rsid w:val="00E622CF"/>
    <w:rsid w:val="00EC0E46"/>
    <w:rsid w:val="00EC113F"/>
    <w:rsid w:val="00F7520D"/>
    <w:rsid w:val="00FB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9905"/>
  <w15:chartTrackingRefBased/>
  <w15:docId w15:val="{7D87E3AF-7F8C-40E7-9CE4-D8B8B0AF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33"/>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18E"/>
  </w:style>
  <w:style w:type="paragraph" w:styleId="Footer">
    <w:name w:val="footer"/>
    <w:basedOn w:val="Normal"/>
    <w:link w:val="FooterChar"/>
    <w:uiPriority w:val="99"/>
    <w:unhideWhenUsed/>
    <w:rsid w:val="00BC0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18E"/>
  </w:style>
  <w:style w:type="character" w:styleId="Hyperlink">
    <w:name w:val="Hyperlink"/>
    <w:basedOn w:val="DefaultParagraphFont"/>
    <w:uiPriority w:val="99"/>
    <w:unhideWhenUsed/>
    <w:rsid w:val="00786933"/>
    <w:rPr>
      <w:color w:val="0000FF"/>
      <w:u w:val="single"/>
    </w:rPr>
  </w:style>
  <w:style w:type="character" w:styleId="UnresolvedMention">
    <w:name w:val="Unresolved Mention"/>
    <w:basedOn w:val="DefaultParagraphFont"/>
    <w:uiPriority w:val="99"/>
    <w:semiHidden/>
    <w:unhideWhenUsed/>
    <w:rsid w:val="00CB1EC0"/>
    <w:rPr>
      <w:color w:val="605E5C"/>
      <w:shd w:val="clear" w:color="auto" w:fill="E1DFDD"/>
    </w:rPr>
  </w:style>
  <w:style w:type="character" w:styleId="FollowedHyperlink">
    <w:name w:val="FollowedHyperlink"/>
    <w:basedOn w:val="DefaultParagraphFont"/>
    <w:uiPriority w:val="99"/>
    <w:semiHidden/>
    <w:unhideWhenUsed/>
    <w:rsid w:val="004B0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4137">
      <w:bodyDiv w:val="1"/>
      <w:marLeft w:val="0"/>
      <w:marRight w:val="0"/>
      <w:marTop w:val="0"/>
      <w:marBottom w:val="0"/>
      <w:divBdr>
        <w:top w:val="none" w:sz="0" w:space="0" w:color="auto"/>
        <w:left w:val="none" w:sz="0" w:space="0" w:color="auto"/>
        <w:bottom w:val="none" w:sz="0" w:space="0" w:color="auto"/>
        <w:right w:val="none" w:sz="0" w:space="0" w:color="auto"/>
      </w:divBdr>
    </w:div>
    <w:div w:id="92671606">
      <w:bodyDiv w:val="1"/>
      <w:marLeft w:val="0"/>
      <w:marRight w:val="0"/>
      <w:marTop w:val="0"/>
      <w:marBottom w:val="0"/>
      <w:divBdr>
        <w:top w:val="none" w:sz="0" w:space="0" w:color="auto"/>
        <w:left w:val="none" w:sz="0" w:space="0" w:color="auto"/>
        <w:bottom w:val="none" w:sz="0" w:space="0" w:color="auto"/>
        <w:right w:val="none" w:sz="0" w:space="0" w:color="auto"/>
      </w:divBdr>
    </w:div>
    <w:div w:id="98763903">
      <w:bodyDiv w:val="1"/>
      <w:marLeft w:val="0"/>
      <w:marRight w:val="0"/>
      <w:marTop w:val="0"/>
      <w:marBottom w:val="0"/>
      <w:divBdr>
        <w:top w:val="none" w:sz="0" w:space="0" w:color="auto"/>
        <w:left w:val="none" w:sz="0" w:space="0" w:color="auto"/>
        <w:bottom w:val="none" w:sz="0" w:space="0" w:color="auto"/>
        <w:right w:val="none" w:sz="0" w:space="0" w:color="auto"/>
      </w:divBdr>
    </w:div>
    <w:div w:id="179442284">
      <w:bodyDiv w:val="1"/>
      <w:marLeft w:val="0"/>
      <w:marRight w:val="0"/>
      <w:marTop w:val="0"/>
      <w:marBottom w:val="0"/>
      <w:divBdr>
        <w:top w:val="none" w:sz="0" w:space="0" w:color="auto"/>
        <w:left w:val="none" w:sz="0" w:space="0" w:color="auto"/>
        <w:bottom w:val="none" w:sz="0" w:space="0" w:color="auto"/>
        <w:right w:val="none" w:sz="0" w:space="0" w:color="auto"/>
      </w:divBdr>
    </w:div>
    <w:div w:id="185871193">
      <w:bodyDiv w:val="1"/>
      <w:marLeft w:val="0"/>
      <w:marRight w:val="0"/>
      <w:marTop w:val="0"/>
      <w:marBottom w:val="0"/>
      <w:divBdr>
        <w:top w:val="none" w:sz="0" w:space="0" w:color="auto"/>
        <w:left w:val="none" w:sz="0" w:space="0" w:color="auto"/>
        <w:bottom w:val="none" w:sz="0" w:space="0" w:color="auto"/>
        <w:right w:val="none" w:sz="0" w:space="0" w:color="auto"/>
      </w:divBdr>
    </w:div>
    <w:div w:id="236019319">
      <w:bodyDiv w:val="1"/>
      <w:marLeft w:val="0"/>
      <w:marRight w:val="0"/>
      <w:marTop w:val="0"/>
      <w:marBottom w:val="0"/>
      <w:divBdr>
        <w:top w:val="none" w:sz="0" w:space="0" w:color="auto"/>
        <w:left w:val="none" w:sz="0" w:space="0" w:color="auto"/>
        <w:bottom w:val="none" w:sz="0" w:space="0" w:color="auto"/>
        <w:right w:val="none" w:sz="0" w:space="0" w:color="auto"/>
      </w:divBdr>
    </w:div>
    <w:div w:id="239170790">
      <w:bodyDiv w:val="1"/>
      <w:marLeft w:val="0"/>
      <w:marRight w:val="0"/>
      <w:marTop w:val="0"/>
      <w:marBottom w:val="0"/>
      <w:divBdr>
        <w:top w:val="none" w:sz="0" w:space="0" w:color="auto"/>
        <w:left w:val="none" w:sz="0" w:space="0" w:color="auto"/>
        <w:bottom w:val="none" w:sz="0" w:space="0" w:color="auto"/>
        <w:right w:val="none" w:sz="0" w:space="0" w:color="auto"/>
      </w:divBdr>
    </w:div>
    <w:div w:id="242764785">
      <w:bodyDiv w:val="1"/>
      <w:marLeft w:val="0"/>
      <w:marRight w:val="0"/>
      <w:marTop w:val="0"/>
      <w:marBottom w:val="0"/>
      <w:divBdr>
        <w:top w:val="none" w:sz="0" w:space="0" w:color="auto"/>
        <w:left w:val="none" w:sz="0" w:space="0" w:color="auto"/>
        <w:bottom w:val="none" w:sz="0" w:space="0" w:color="auto"/>
        <w:right w:val="none" w:sz="0" w:space="0" w:color="auto"/>
      </w:divBdr>
    </w:div>
    <w:div w:id="251745812">
      <w:bodyDiv w:val="1"/>
      <w:marLeft w:val="0"/>
      <w:marRight w:val="0"/>
      <w:marTop w:val="0"/>
      <w:marBottom w:val="0"/>
      <w:divBdr>
        <w:top w:val="none" w:sz="0" w:space="0" w:color="auto"/>
        <w:left w:val="none" w:sz="0" w:space="0" w:color="auto"/>
        <w:bottom w:val="none" w:sz="0" w:space="0" w:color="auto"/>
        <w:right w:val="none" w:sz="0" w:space="0" w:color="auto"/>
      </w:divBdr>
    </w:div>
    <w:div w:id="256136594">
      <w:bodyDiv w:val="1"/>
      <w:marLeft w:val="0"/>
      <w:marRight w:val="0"/>
      <w:marTop w:val="0"/>
      <w:marBottom w:val="0"/>
      <w:divBdr>
        <w:top w:val="none" w:sz="0" w:space="0" w:color="auto"/>
        <w:left w:val="none" w:sz="0" w:space="0" w:color="auto"/>
        <w:bottom w:val="none" w:sz="0" w:space="0" w:color="auto"/>
        <w:right w:val="none" w:sz="0" w:space="0" w:color="auto"/>
      </w:divBdr>
    </w:div>
    <w:div w:id="276563514">
      <w:bodyDiv w:val="1"/>
      <w:marLeft w:val="0"/>
      <w:marRight w:val="0"/>
      <w:marTop w:val="0"/>
      <w:marBottom w:val="0"/>
      <w:divBdr>
        <w:top w:val="none" w:sz="0" w:space="0" w:color="auto"/>
        <w:left w:val="none" w:sz="0" w:space="0" w:color="auto"/>
        <w:bottom w:val="none" w:sz="0" w:space="0" w:color="auto"/>
        <w:right w:val="none" w:sz="0" w:space="0" w:color="auto"/>
      </w:divBdr>
    </w:div>
    <w:div w:id="280038542">
      <w:bodyDiv w:val="1"/>
      <w:marLeft w:val="0"/>
      <w:marRight w:val="0"/>
      <w:marTop w:val="0"/>
      <w:marBottom w:val="0"/>
      <w:divBdr>
        <w:top w:val="none" w:sz="0" w:space="0" w:color="auto"/>
        <w:left w:val="none" w:sz="0" w:space="0" w:color="auto"/>
        <w:bottom w:val="none" w:sz="0" w:space="0" w:color="auto"/>
        <w:right w:val="none" w:sz="0" w:space="0" w:color="auto"/>
      </w:divBdr>
    </w:div>
    <w:div w:id="304048137">
      <w:bodyDiv w:val="1"/>
      <w:marLeft w:val="0"/>
      <w:marRight w:val="0"/>
      <w:marTop w:val="0"/>
      <w:marBottom w:val="0"/>
      <w:divBdr>
        <w:top w:val="none" w:sz="0" w:space="0" w:color="auto"/>
        <w:left w:val="none" w:sz="0" w:space="0" w:color="auto"/>
        <w:bottom w:val="none" w:sz="0" w:space="0" w:color="auto"/>
        <w:right w:val="none" w:sz="0" w:space="0" w:color="auto"/>
      </w:divBdr>
    </w:div>
    <w:div w:id="314339166">
      <w:bodyDiv w:val="1"/>
      <w:marLeft w:val="0"/>
      <w:marRight w:val="0"/>
      <w:marTop w:val="0"/>
      <w:marBottom w:val="0"/>
      <w:divBdr>
        <w:top w:val="none" w:sz="0" w:space="0" w:color="auto"/>
        <w:left w:val="none" w:sz="0" w:space="0" w:color="auto"/>
        <w:bottom w:val="none" w:sz="0" w:space="0" w:color="auto"/>
        <w:right w:val="none" w:sz="0" w:space="0" w:color="auto"/>
      </w:divBdr>
    </w:div>
    <w:div w:id="331371867">
      <w:bodyDiv w:val="1"/>
      <w:marLeft w:val="0"/>
      <w:marRight w:val="0"/>
      <w:marTop w:val="0"/>
      <w:marBottom w:val="0"/>
      <w:divBdr>
        <w:top w:val="none" w:sz="0" w:space="0" w:color="auto"/>
        <w:left w:val="none" w:sz="0" w:space="0" w:color="auto"/>
        <w:bottom w:val="none" w:sz="0" w:space="0" w:color="auto"/>
        <w:right w:val="none" w:sz="0" w:space="0" w:color="auto"/>
      </w:divBdr>
    </w:div>
    <w:div w:id="344944850">
      <w:bodyDiv w:val="1"/>
      <w:marLeft w:val="0"/>
      <w:marRight w:val="0"/>
      <w:marTop w:val="0"/>
      <w:marBottom w:val="0"/>
      <w:divBdr>
        <w:top w:val="none" w:sz="0" w:space="0" w:color="auto"/>
        <w:left w:val="none" w:sz="0" w:space="0" w:color="auto"/>
        <w:bottom w:val="none" w:sz="0" w:space="0" w:color="auto"/>
        <w:right w:val="none" w:sz="0" w:space="0" w:color="auto"/>
      </w:divBdr>
    </w:div>
    <w:div w:id="365643111">
      <w:bodyDiv w:val="1"/>
      <w:marLeft w:val="0"/>
      <w:marRight w:val="0"/>
      <w:marTop w:val="0"/>
      <w:marBottom w:val="0"/>
      <w:divBdr>
        <w:top w:val="none" w:sz="0" w:space="0" w:color="auto"/>
        <w:left w:val="none" w:sz="0" w:space="0" w:color="auto"/>
        <w:bottom w:val="none" w:sz="0" w:space="0" w:color="auto"/>
        <w:right w:val="none" w:sz="0" w:space="0" w:color="auto"/>
      </w:divBdr>
    </w:div>
    <w:div w:id="382599426">
      <w:bodyDiv w:val="1"/>
      <w:marLeft w:val="0"/>
      <w:marRight w:val="0"/>
      <w:marTop w:val="0"/>
      <w:marBottom w:val="0"/>
      <w:divBdr>
        <w:top w:val="none" w:sz="0" w:space="0" w:color="auto"/>
        <w:left w:val="none" w:sz="0" w:space="0" w:color="auto"/>
        <w:bottom w:val="none" w:sz="0" w:space="0" w:color="auto"/>
        <w:right w:val="none" w:sz="0" w:space="0" w:color="auto"/>
      </w:divBdr>
    </w:div>
    <w:div w:id="407921556">
      <w:bodyDiv w:val="1"/>
      <w:marLeft w:val="0"/>
      <w:marRight w:val="0"/>
      <w:marTop w:val="0"/>
      <w:marBottom w:val="0"/>
      <w:divBdr>
        <w:top w:val="none" w:sz="0" w:space="0" w:color="auto"/>
        <w:left w:val="none" w:sz="0" w:space="0" w:color="auto"/>
        <w:bottom w:val="none" w:sz="0" w:space="0" w:color="auto"/>
        <w:right w:val="none" w:sz="0" w:space="0" w:color="auto"/>
      </w:divBdr>
    </w:div>
    <w:div w:id="419523665">
      <w:bodyDiv w:val="1"/>
      <w:marLeft w:val="0"/>
      <w:marRight w:val="0"/>
      <w:marTop w:val="0"/>
      <w:marBottom w:val="0"/>
      <w:divBdr>
        <w:top w:val="none" w:sz="0" w:space="0" w:color="auto"/>
        <w:left w:val="none" w:sz="0" w:space="0" w:color="auto"/>
        <w:bottom w:val="none" w:sz="0" w:space="0" w:color="auto"/>
        <w:right w:val="none" w:sz="0" w:space="0" w:color="auto"/>
      </w:divBdr>
    </w:div>
    <w:div w:id="437339967">
      <w:bodyDiv w:val="1"/>
      <w:marLeft w:val="0"/>
      <w:marRight w:val="0"/>
      <w:marTop w:val="0"/>
      <w:marBottom w:val="0"/>
      <w:divBdr>
        <w:top w:val="none" w:sz="0" w:space="0" w:color="auto"/>
        <w:left w:val="none" w:sz="0" w:space="0" w:color="auto"/>
        <w:bottom w:val="none" w:sz="0" w:space="0" w:color="auto"/>
        <w:right w:val="none" w:sz="0" w:space="0" w:color="auto"/>
      </w:divBdr>
    </w:div>
    <w:div w:id="446629484">
      <w:bodyDiv w:val="1"/>
      <w:marLeft w:val="0"/>
      <w:marRight w:val="0"/>
      <w:marTop w:val="0"/>
      <w:marBottom w:val="0"/>
      <w:divBdr>
        <w:top w:val="none" w:sz="0" w:space="0" w:color="auto"/>
        <w:left w:val="none" w:sz="0" w:space="0" w:color="auto"/>
        <w:bottom w:val="none" w:sz="0" w:space="0" w:color="auto"/>
        <w:right w:val="none" w:sz="0" w:space="0" w:color="auto"/>
      </w:divBdr>
    </w:div>
    <w:div w:id="450056725">
      <w:bodyDiv w:val="1"/>
      <w:marLeft w:val="0"/>
      <w:marRight w:val="0"/>
      <w:marTop w:val="0"/>
      <w:marBottom w:val="0"/>
      <w:divBdr>
        <w:top w:val="none" w:sz="0" w:space="0" w:color="auto"/>
        <w:left w:val="none" w:sz="0" w:space="0" w:color="auto"/>
        <w:bottom w:val="none" w:sz="0" w:space="0" w:color="auto"/>
        <w:right w:val="none" w:sz="0" w:space="0" w:color="auto"/>
      </w:divBdr>
    </w:div>
    <w:div w:id="451243140">
      <w:bodyDiv w:val="1"/>
      <w:marLeft w:val="0"/>
      <w:marRight w:val="0"/>
      <w:marTop w:val="0"/>
      <w:marBottom w:val="0"/>
      <w:divBdr>
        <w:top w:val="none" w:sz="0" w:space="0" w:color="auto"/>
        <w:left w:val="none" w:sz="0" w:space="0" w:color="auto"/>
        <w:bottom w:val="none" w:sz="0" w:space="0" w:color="auto"/>
        <w:right w:val="none" w:sz="0" w:space="0" w:color="auto"/>
      </w:divBdr>
    </w:div>
    <w:div w:id="452985907">
      <w:bodyDiv w:val="1"/>
      <w:marLeft w:val="0"/>
      <w:marRight w:val="0"/>
      <w:marTop w:val="0"/>
      <w:marBottom w:val="0"/>
      <w:divBdr>
        <w:top w:val="none" w:sz="0" w:space="0" w:color="auto"/>
        <w:left w:val="none" w:sz="0" w:space="0" w:color="auto"/>
        <w:bottom w:val="none" w:sz="0" w:space="0" w:color="auto"/>
        <w:right w:val="none" w:sz="0" w:space="0" w:color="auto"/>
      </w:divBdr>
    </w:div>
    <w:div w:id="477458258">
      <w:bodyDiv w:val="1"/>
      <w:marLeft w:val="0"/>
      <w:marRight w:val="0"/>
      <w:marTop w:val="0"/>
      <w:marBottom w:val="0"/>
      <w:divBdr>
        <w:top w:val="none" w:sz="0" w:space="0" w:color="auto"/>
        <w:left w:val="none" w:sz="0" w:space="0" w:color="auto"/>
        <w:bottom w:val="none" w:sz="0" w:space="0" w:color="auto"/>
        <w:right w:val="none" w:sz="0" w:space="0" w:color="auto"/>
      </w:divBdr>
    </w:div>
    <w:div w:id="492373515">
      <w:bodyDiv w:val="1"/>
      <w:marLeft w:val="0"/>
      <w:marRight w:val="0"/>
      <w:marTop w:val="0"/>
      <w:marBottom w:val="0"/>
      <w:divBdr>
        <w:top w:val="none" w:sz="0" w:space="0" w:color="auto"/>
        <w:left w:val="none" w:sz="0" w:space="0" w:color="auto"/>
        <w:bottom w:val="none" w:sz="0" w:space="0" w:color="auto"/>
        <w:right w:val="none" w:sz="0" w:space="0" w:color="auto"/>
      </w:divBdr>
    </w:div>
    <w:div w:id="501624464">
      <w:bodyDiv w:val="1"/>
      <w:marLeft w:val="0"/>
      <w:marRight w:val="0"/>
      <w:marTop w:val="0"/>
      <w:marBottom w:val="0"/>
      <w:divBdr>
        <w:top w:val="none" w:sz="0" w:space="0" w:color="auto"/>
        <w:left w:val="none" w:sz="0" w:space="0" w:color="auto"/>
        <w:bottom w:val="none" w:sz="0" w:space="0" w:color="auto"/>
        <w:right w:val="none" w:sz="0" w:space="0" w:color="auto"/>
      </w:divBdr>
    </w:div>
    <w:div w:id="503321709">
      <w:bodyDiv w:val="1"/>
      <w:marLeft w:val="0"/>
      <w:marRight w:val="0"/>
      <w:marTop w:val="0"/>
      <w:marBottom w:val="0"/>
      <w:divBdr>
        <w:top w:val="none" w:sz="0" w:space="0" w:color="auto"/>
        <w:left w:val="none" w:sz="0" w:space="0" w:color="auto"/>
        <w:bottom w:val="none" w:sz="0" w:space="0" w:color="auto"/>
        <w:right w:val="none" w:sz="0" w:space="0" w:color="auto"/>
      </w:divBdr>
    </w:div>
    <w:div w:id="520708414">
      <w:bodyDiv w:val="1"/>
      <w:marLeft w:val="0"/>
      <w:marRight w:val="0"/>
      <w:marTop w:val="0"/>
      <w:marBottom w:val="0"/>
      <w:divBdr>
        <w:top w:val="none" w:sz="0" w:space="0" w:color="auto"/>
        <w:left w:val="none" w:sz="0" w:space="0" w:color="auto"/>
        <w:bottom w:val="none" w:sz="0" w:space="0" w:color="auto"/>
        <w:right w:val="none" w:sz="0" w:space="0" w:color="auto"/>
      </w:divBdr>
    </w:div>
    <w:div w:id="525094433">
      <w:bodyDiv w:val="1"/>
      <w:marLeft w:val="0"/>
      <w:marRight w:val="0"/>
      <w:marTop w:val="0"/>
      <w:marBottom w:val="0"/>
      <w:divBdr>
        <w:top w:val="none" w:sz="0" w:space="0" w:color="auto"/>
        <w:left w:val="none" w:sz="0" w:space="0" w:color="auto"/>
        <w:bottom w:val="none" w:sz="0" w:space="0" w:color="auto"/>
        <w:right w:val="none" w:sz="0" w:space="0" w:color="auto"/>
      </w:divBdr>
    </w:div>
    <w:div w:id="532840190">
      <w:bodyDiv w:val="1"/>
      <w:marLeft w:val="0"/>
      <w:marRight w:val="0"/>
      <w:marTop w:val="0"/>
      <w:marBottom w:val="0"/>
      <w:divBdr>
        <w:top w:val="none" w:sz="0" w:space="0" w:color="auto"/>
        <w:left w:val="none" w:sz="0" w:space="0" w:color="auto"/>
        <w:bottom w:val="none" w:sz="0" w:space="0" w:color="auto"/>
        <w:right w:val="none" w:sz="0" w:space="0" w:color="auto"/>
      </w:divBdr>
    </w:div>
    <w:div w:id="557206512">
      <w:bodyDiv w:val="1"/>
      <w:marLeft w:val="0"/>
      <w:marRight w:val="0"/>
      <w:marTop w:val="0"/>
      <w:marBottom w:val="0"/>
      <w:divBdr>
        <w:top w:val="none" w:sz="0" w:space="0" w:color="auto"/>
        <w:left w:val="none" w:sz="0" w:space="0" w:color="auto"/>
        <w:bottom w:val="none" w:sz="0" w:space="0" w:color="auto"/>
        <w:right w:val="none" w:sz="0" w:space="0" w:color="auto"/>
      </w:divBdr>
    </w:div>
    <w:div w:id="574440685">
      <w:bodyDiv w:val="1"/>
      <w:marLeft w:val="0"/>
      <w:marRight w:val="0"/>
      <w:marTop w:val="0"/>
      <w:marBottom w:val="0"/>
      <w:divBdr>
        <w:top w:val="none" w:sz="0" w:space="0" w:color="auto"/>
        <w:left w:val="none" w:sz="0" w:space="0" w:color="auto"/>
        <w:bottom w:val="none" w:sz="0" w:space="0" w:color="auto"/>
        <w:right w:val="none" w:sz="0" w:space="0" w:color="auto"/>
      </w:divBdr>
    </w:div>
    <w:div w:id="583535637">
      <w:bodyDiv w:val="1"/>
      <w:marLeft w:val="0"/>
      <w:marRight w:val="0"/>
      <w:marTop w:val="0"/>
      <w:marBottom w:val="0"/>
      <w:divBdr>
        <w:top w:val="none" w:sz="0" w:space="0" w:color="auto"/>
        <w:left w:val="none" w:sz="0" w:space="0" w:color="auto"/>
        <w:bottom w:val="none" w:sz="0" w:space="0" w:color="auto"/>
        <w:right w:val="none" w:sz="0" w:space="0" w:color="auto"/>
      </w:divBdr>
    </w:div>
    <w:div w:id="601300209">
      <w:bodyDiv w:val="1"/>
      <w:marLeft w:val="0"/>
      <w:marRight w:val="0"/>
      <w:marTop w:val="0"/>
      <w:marBottom w:val="0"/>
      <w:divBdr>
        <w:top w:val="none" w:sz="0" w:space="0" w:color="auto"/>
        <w:left w:val="none" w:sz="0" w:space="0" w:color="auto"/>
        <w:bottom w:val="none" w:sz="0" w:space="0" w:color="auto"/>
        <w:right w:val="none" w:sz="0" w:space="0" w:color="auto"/>
      </w:divBdr>
    </w:div>
    <w:div w:id="618102349">
      <w:bodyDiv w:val="1"/>
      <w:marLeft w:val="0"/>
      <w:marRight w:val="0"/>
      <w:marTop w:val="0"/>
      <w:marBottom w:val="0"/>
      <w:divBdr>
        <w:top w:val="none" w:sz="0" w:space="0" w:color="auto"/>
        <w:left w:val="none" w:sz="0" w:space="0" w:color="auto"/>
        <w:bottom w:val="none" w:sz="0" w:space="0" w:color="auto"/>
        <w:right w:val="none" w:sz="0" w:space="0" w:color="auto"/>
      </w:divBdr>
    </w:div>
    <w:div w:id="621427989">
      <w:bodyDiv w:val="1"/>
      <w:marLeft w:val="0"/>
      <w:marRight w:val="0"/>
      <w:marTop w:val="0"/>
      <w:marBottom w:val="0"/>
      <w:divBdr>
        <w:top w:val="none" w:sz="0" w:space="0" w:color="auto"/>
        <w:left w:val="none" w:sz="0" w:space="0" w:color="auto"/>
        <w:bottom w:val="none" w:sz="0" w:space="0" w:color="auto"/>
        <w:right w:val="none" w:sz="0" w:space="0" w:color="auto"/>
      </w:divBdr>
    </w:div>
    <w:div w:id="633603391">
      <w:bodyDiv w:val="1"/>
      <w:marLeft w:val="0"/>
      <w:marRight w:val="0"/>
      <w:marTop w:val="0"/>
      <w:marBottom w:val="0"/>
      <w:divBdr>
        <w:top w:val="none" w:sz="0" w:space="0" w:color="auto"/>
        <w:left w:val="none" w:sz="0" w:space="0" w:color="auto"/>
        <w:bottom w:val="none" w:sz="0" w:space="0" w:color="auto"/>
        <w:right w:val="none" w:sz="0" w:space="0" w:color="auto"/>
      </w:divBdr>
    </w:div>
    <w:div w:id="646518475">
      <w:bodyDiv w:val="1"/>
      <w:marLeft w:val="0"/>
      <w:marRight w:val="0"/>
      <w:marTop w:val="0"/>
      <w:marBottom w:val="0"/>
      <w:divBdr>
        <w:top w:val="none" w:sz="0" w:space="0" w:color="auto"/>
        <w:left w:val="none" w:sz="0" w:space="0" w:color="auto"/>
        <w:bottom w:val="none" w:sz="0" w:space="0" w:color="auto"/>
        <w:right w:val="none" w:sz="0" w:space="0" w:color="auto"/>
      </w:divBdr>
    </w:div>
    <w:div w:id="653489997">
      <w:bodyDiv w:val="1"/>
      <w:marLeft w:val="0"/>
      <w:marRight w:val="0"/>
      <w:marTop w:val="0"/>
      <w:marBottom w:val="0"/>
      <w:divBdr>
        <w:top w:val="none" w:sz="0" w:space="0" w:color="auto"/>
        <w:left w:val="none" w:sz="0" w:space="0" w:color="auto"/>
        <w:bottom w:val="none" w:sz="0" w:space="0" w:color="auto"/>
        <w:right w:val="none" w:sz="0" w:space="0" w:color="auto"/>
      </w:divBdr>
    </w:div>
    <w:div w:id="712192364">
      <w:bodyDiv w:val="1"/>
      <w:marLeft w:val="0"/>
      <w:marRight w:val="0"/>
      <w:marTop w:val="0"/>
      <w:marBottom w:val="0"/>
      <w:divBdr>
        <w:top w:val="none" w:sz="0" w:space="0" w:color="auto"/>
        <w:left w:val="none" w:sz="0" w:space="0" w:color="auto"/>
        <w:bottom w:val="none" w:sz="0" w:space="0" w:color="auto"/>
        <w:right w:val="none" w:sz="0" w:space="0" w:color="auto"/>
      </w:divBdr>
    </w:div>
    <w:div w:id="716123015">
      <w:bodyDiv w:val="1"/>
      <w:marLeft w:val="0"/>
      <w:marRight w:val="0"/>
      <w:marTop w:val="0"/>
      <w:marBottom w:val="0"/>
      <w:divBdr>
        <w:top w:val="none" w:sz="0" w:space="0" w:color="auto"/>
        <w:left w:val="none" w:sz="0" w:space="0" w:color="auto"/>
        <w:bottom w:val="none" w:sz="0" w:space="0" w:color="auto"/>
        <w:right w:val="none" w:sz="0" w:space="0" w:color="auto"/>
      </w:divBdr>
    </w:div>
    <w:div w:id="717627634">
      <w:bodyDiv w:val="1"/>
      <w:marLeft w:val="0"/>
      <w:marRight w:val="0"/>
      <w:marTop w:val="0"/>
      <w:marBottom w:val="0"/>
      <w:divBdr>
        <w:top w:val="none" w:sz="0" w:space="0" w:color="auto"/>
        <w:left w:val="none" w:sz="0" w:space="0" w:color="auto"/>
        <w:bottom w:val="none" w:sz="0" w:space="0" w:color="auto"/>
        <w:right w:val="none" w:sz="0" w:space="0" w:color="auto"/>
      </w:divBdr>
    </w:div>
    <w:div w:id="731198750">
      <w:bodyDiv w:val="1"/>
      <w:marLeft w:val="0"/>
      <w:marRight w:val="0"/>
      <w:marTop w:val="0"/>
      <w:marBottom w:val="0"/>
      <w:divBdr>
        <w:top w:val="none" w:sz="0" w:space="0" w:color="auto"/>
        <w:left w:val="none" w:sz="0" w:space="0" w:color="auto"/>
        <w:bottom w:val="none" w:sz="0" w:space="0" w:color="auto"/>
        <w:right w:val="none" w:sz="0" w:space="0" w:color="auto"/>
      </w:divBdr>
    </w:div>
    <w:div w:id="753938852">
      <w:bodyDiv w:val="1"/>
      <w:marLeft w:val="0"/>
      <w:marRight w:val="0"/>
      <w:marTop w:val="0"/>
      <w:marBottom w:val="0"/>
      <w:divBdr>
        <w:top w:val="none" w:sz="0" w:space="0" w:color="auto"/>
        <w:left w:val="none" w:sz="0" w:space="0" w:color="auto"/>
        <w:bottom w:val="none" w:sz="0" w:space="0" w:color="auto"/>
        <w:right w:val="none" w:sz="0" w:space="0" w:color="auto"/>
      </w:divBdr>
    </w:div>
    <w:div w:id="757336354">
      <w:bodyDiv w:val="1"/>
      <w:marLeft w:val="0"/>
      <w:marRight w:val="0"/>
      <w:marTop w:val="0"/>
      <w:marBottom w:val="0"/>
      <w:divBdr>
        <w:top w:val="none" w:sz="0" w:space="0" w:color="auto"/>
        <w:left w:val="none" w:sz="0" w:space="0" w:color="auto"/>
        <w:bottom w:val="none" w:sz="0" w:space="0" w:color="auto"/>
        <w:right w:val="none" w:sz="0" w:space="0" w:color="auto"/>
      </w:divBdr>
    </w:div>
    <w:div w:id="767579099">
      <w:bodyDiv w:val="1"/>
      <w:marLeft w:val="0"/>
      <w:marRight w:val="0"/>
      <w:marTop w:val="0"/>
      <w:marBottom w:val="0"/>
      <w:divBdr>
        <w:top w:val="none" w:sz="0" w:space="0" w:color="auto"/>
        <w:left w:val="none" w:sz="0" w:space="0" w:color="auto"/>
        <w:bottom w:val="none" w:sz="0" w:space="0" w:color="auto"/>
        <w:right w:val="none" w:sz="0" w:space="0" w:color="auto"/>
      </w:divBdr>
    </w:div>
    <w:div w:id="785343698">
      <w:bodyDiv w:val="1"/>
      <w:marLeft w:val="0"/>
      <w:marRight w:val="0"/>
      <w:marTop w:val="0"/>
      <w:marBottom w:val="0"/>
      <w:divBdr>
        <w:top w:val="none" w:sz="0" w:space="0" w:color="auto"/>
        <w:left w:val="none" w:sz="0" w:space="0" w:color="auto"/>
        <w:bottom w:val="none" w:sz="0" w:space="0" w:color="auto"/>
        <w:right w:val="none" w:sz="0" w:space="0" w:color="auto"/>
      </w:divBdr>
    </w:div>
    <w:div w:id="788469995">
      <w:bodyDiv w:val="1"/>
      <w:marLeft w:val="0"/>
      <w:marRight w:val="0"/>
      <w:marTop w:val="0"/>
      <w:marBottom w:val="0"/>
      <w:divBdr>
        <w:top w:val="none" w:sz="0" w:space="0" w:color="auto"/>
        <w:left w:val="none" w:sz="0" w:space="0" w:color="auto"/>
        <w:bottom w:val="none" w:sz="0" w:space="0" w:color="auto"/>
        <w:right w:val="none" w:sz="0" w:space="0" w:color="auto"/>
      </w:divBdr>
    </w:div>
    <w:div w:id="801535674">
      <w:bodyDiv w:val="1"/>
      <w:marLeft w:val="0"/>
      <w:marRight w:val="0"/>
      <w:marTop w:val="0"/>
      <w:marBottom w:val="0"/>
      <w:divBdr>
        <w:top w:val="none" w:sz="0" w:space="0" w:color="auto"/>
        <w:left w:val="none" w:sz="0" w:space="0" w:color="auto"/>
        <w:bottom w:val="none" w:sz="0" w:space="0" w:color="auto"/>
        <w:right w:val="none" w:sz="0" w:space="0" w:color="auto"/>
      </w:divBdr>
    </w:div>
    <w:div w:id="851266765">
      <w:bodyDiv w:val="1"/>
      <w:marLeft w:val="0"/>
      <w:marRight w:val="0"/>
      <w:marTop w:val="0"/>
      <w:marBottom w:val="0"/>
      <w:divBdr>
        <w:top w:val="none" w:sz="0" w:space="0" w:color="auto"/>
        <w:left w:val="none" w:sz="0" w:space="0" w:color="auto"/>
        <w:bottom w:val="none" w:sz="0" w:space="0" w:color="auto"/>
        <w:right w:val="none" w:sz="0" w:space="0" w:color="auto"/>
      </w:divBdr>
    </w:div>
    <w:div w:id="851451708">
      <w:bodyDiv w:val="1"/>
      <w:marLeft w:val="0"/>
      <w:marRight w:val="0"/>
      <w:marTop w:val="0"/>
      <w:marBottom w:val="0"/>
      <w:divBdr>
        <w:top w:val="none" w:sz="0" w:space="0" w:color="auto"/>
        <w:left w:val="none" w:sz="0" w:space="0" w:color="auto"/>
        <w:bottom w:val="none" w:sz="0" w:space="0" w:color="auto"/>
        <w:right w:val="none" w:sz="0" w:space="0" w:color="auto"/>
      </w:divBdr>
    </w:div>
    <w:div w:id="860818262">
      <w:bodyDiv w:val="1"/>
      <w:marLeft w:val="0"/>
      <w:marRight w:val="0"/>
      <w:marTop w:val="0"/>
      <w:marBottom w:val="0"/>
      <w:divBdr>
        <w:top w:val="none" w:sz="0" w:space="0" w:color="auto"/>
        <w:left w:val="none" w:sz="0" w:space="0" w:color="auto"/>
        <w:bottom w:val="none" w:sz="0" w:space="0" w:color="auto"/>
        <w:right w:val="none" w:sz="0" w:space="0" w:color="auto"/>
      </w:divBdr>
    </w:div>
    <w:div w:id="862936124">
      <w:bodyDiv w:val="1"/>
      <w:marLeft w:val="0"/>
      <w:marRight w:val="0"/>
      <w:marTop w:val="0"/>
      <w:marBottom w:val="0"/>
      <w:divBdr>
        <w:top w:val="none" w:sz="0" w:space="0" w:color="auto"/>
        <w:left w:val="none" w:sz="0" w:space="0" w:color="auto"/>
        <w:bottom w:val="none" w:sz="0" w:space="0" w:color="auto"/>
        <w:right w:val="none" w:sz="0" w:space="0" w:color="auto"/>
      </w:divBdr>
    </w:div>
    <w:div w:id="866523885">
      <w:bodyDiv w:val="1"/>
      <w:marLeft w:val="0"/>
      <w:marRight w:val="0"/>
      <w:marTop w:val="0"/>
      <w:marBottom w:val="0"/>
      <w:divBdr>
        <w:top w:val="none" w:sz="0" w:space="0" w:color="auto"/>
        <w:left w:val="none" w:sz="0" w:space="0" w:color="auto"/>
        <w:bottom w:val="none" w:sz="0" w:space="0" w:color="auto"/>
        <w:right w:val="none" w:sz="0" w:space="0" w:color="auto"/>
      </w:divBdr>
    </w:div>
    <w:div w:id="869563194">
      <w:bodyDiv w:val="1"/>
      <w:marLeft w:val="0"/>
      <w:marRight w:val="0"/>
      <w:marTop w:val="0"/>
      <w:marBottom w:val="0"/>
      <w:divBdr>
        <w:top w:val="none" w:sz="0" w:space="0" w:color="auto"/>
        <w:left w:val="none" w:sz="0" w:space="0" w:color="auto"/>
        <w:bottom w:val="none" w:sz="0" w:space="0" w:color="auto"/>
        <w:right w:val="none" w:sz="0" w:space="0" w:color="auto"/>
      </w:divBdr>
    </w:div>
    <w:div w:id="872687769">
      <w:bodyDiv w:val="1"/>
      <w:marLeft w:val="0"/>
      <w:marRight w:val="0"/>
      <w:marTop w:val="0"/>
      <w:marBottom w:val="0"/>
      <w:divBdr>
        <w:top w:val="none" w:sz="0" w:space="0" w:color="auto"/>
        <w:left w:val="none" w:sz="0" w:space="0" w:color="auto"/>
        <w:bottom w:val="none" w:sz="0" w:space="0" w:color="auto"/>
        <w:right w:val="none" w:sz="0" w:space="0" w:color="auto"/>
      </w:divBdr>
    </w:div>
    <w:div w:id="894658382">
      <w:bodyDiv w:val="1"/>
      <w:marLeft w:val="0"/>
      <w:marRight w:val="0"/>
      <w:marTop w:val="0"/>
      <w:marBottom w:val="0"/>
      <w:divBdr>
        <w:top w:val="none" w:sz="0" w:space="0" w:color="auto"/>
        <w:left w:val="none" w:sz="0" w:space="0" w:color="auto"/>
        <w:bottom w:val="none" w:sz="0" w:space="0" w:color="auto"/>
        <w:right w:val="none" w:sz="0" w:space="0" w:color="auto"/>
      </w:divBdr>
    </w:div>
    <w:div w:id="902836613">
      <w:bodyDiv w:val="1"/>
      <w:marLeft w:val="0"/>
      <w:marRight w:val="0"/>
      <w:marTop w:val="0"/>
      <w:marBottom w:val="0"/>
      <w:divBdr>
        <w:top w:val="none" w:sz="0" w:space="0" w:color="auto"/>
        <w:left w:val="none" w:sz="0" w:space="0" w:color="auto"/>
        <w:bottom w:val="none" w:sz="0" w:space="0" w:color="auto"/>
        <w:right w:val="none" w:sz="0" w:space="0" w:color="auto"/>
      </w:divBdr>
    </w:div>
    <w:div w:id="943922311">
      <w:bodyDiv w:val="1"/>
      <w:marLeft w:val="0"/>
      <w:marRight w:val="0"/>
      <w:marTop w:val="0"/>
      <w:marBottom w:val="0"/>
      <w:divBdr>
        <w:top w:val="none" w:sz="0" w:space="0" w:color="auto"/>
        <w:left w:val="none" w:sz="0" w:space="0" w:color="auto"/>
        <w:bottom w:val="none" w:sz="0" w:space="0" w:color="auto"/>
        <w:right w:val="none" w:sz="0" w:space="0" w:color="auto"/>
      </w:divBdr>
    </w:div>
    <w:div w:id="959068330">
      <w:bodyDiv w:val="1"/>
      <w:marLeft w:val="0"/>
      <w:marRight w:val="0"/>
      <w:marTop w:val="0"/>
      <w:marBottom w:val="0"/>
      <w:divBdr>
        <w:top w:val="none" w:sz="0" w:space="0" w:color="auto"/>
        <w:left w:val="none" w:sz="0" w:space="0" w:color="auto"/>
        <w:bottom w:val="none" w:sz="0" w:space="0" w:color="auto"/>
        <w:right w:val="none" w:sz="0" w:space="0" w:color="auto"/>
      </w:divBdr>
    </w:div>
    <w:div w:id="975261701">
      <w:bodyDiv w:val="1"/>
      <w:marLeft w:val="0"/>
      <w:marRight w:val="0"/>
      <w:marTop w:val="0"/>
      <w:marBottom w:val="0"/>
      <w:divBdr>
        <w:top w:val="none" w:sz="0" w:space="0" w:color="auto"/>
        <w:left w:val="none" w:sz="0" w:space="0" w:color="auto"/>
        <w:bottom w:val="none" w:sz="0" w:space="0" w:color="auto"/>
        <w:right w:val="none" w:sz="0" w:space="0" w:color="auto"/>
      </w:divBdr>
    </w:div>
    <w:div w:id="984968201">
      <w:bodyDiv w:val="1"/>
      <w:marLeft w:val="0"/>
      <w:marRight w:val="0"/>
      <w:marTop w:val="0"/>
      <w:marBottom w:val="0"/>
      <w:divBdr>
        <w:top w:val="none" w:sz="0" w:space="0" w:color="auto"/>
        <w:left w:val="none" w:sz="0" w:space="0" w:color="auto"/>
        <w:bottom w:val="none" w:sz="0" w:space="0" w:color="auto"/>
        <w:right w:val="none" w:sz="0" w:space="0" w:color="auto"/>
      </w:divBdr>
    </w:div>
    <w:div w:id="997810156">
      <w:bodyDiv w:val="1"/>
      <w:marLeft w:val="0"/>
      <w:marRight w:val="0"/>
      <w:marTop w:val="0"/>
      <w:marBottom w:val="0"/>
      <w:divBdr>
        <w:top w:val="none" w:sz="0" w:space="0" w:color="auto"/>
        <w:left w:val="none" w:sz="0" w:space="0" w:color="auto"/>
        <w:bottom w:val="none" w:sz="0" w:space="0" w:color="auto"/>
        <w:right w:val="none" w:sz="0" w:space="0" w:color="auto"/>
      </w:divBdr>
    </w:div>
    <w:div w:id="1000426750">
      <w:bodyDiv w:val="1"/>
      <w:marLeft w:val="0"/>
      <w:marRight w:val="0"/>
      <w:marTop w:val="0"/>
      <w:marBottom w:val="0"/>
      <w:divBdr>
        <w:top w:val="none" w:sz="0" w:space="0" w:color="auto"/>
        <w:left w:val="none" w:sz="0" w:space="0" w:color="auto"/>
        <w:bottom w:val="none" w:sz="0" w:space="0" w:color="auto"/>
        <w:right w:val="none" w:sz="0" w:space="0" w:color="auto"/>
      </w:divBdr>
    </w:div>
    <w:div w:id="1000963973">
      <w:bodyDiv w:val="1"/>
      <w:marLeft w:val="0"/>
      <w:marRight w:val="0"/>
      <w:marTop w:val="0"/>
      <w:marBottom w:val="0"/>
      <w:divBdr>
        <w:top w:val="none" w:sz="0" w:space="0" w:color="auto"/>
        <w:left w:val="none" w:sz="0" w:space="0" w:color="auto"/>
        <w:bottom w:val="none" w:sz="0" w:space="0" w:color="auto"/>
        <w:right w:val="none" w:sz="0" w:space="0" w:color="auto"/>
      </w:divBdr>
    </w:div>
    <w:div w:id="1042826362">
      <w:bodyDiv w:val="1"/>
      <w:marLeft w:val="0"/>
      <w:marRight w:val="0"/>
      <w:marTop w:val="0"/>
      <w:marBottom w:val="0"/>
      <w:divBdr>
        <w:top w:val="none" w:sz="0" w:space="0" w:color="auto"/>
        <w:left w:val="none" w:sz="0" w:space="0" w:color="auto"/>
        <w:bottom w:val="none" w:sz="0" w:space="0" w:color="auto"/>
        <w:right w:val="none" w:sz="0" w:space="0" w:color="auto"/>
      </w:divBdr>
    </w:div>
    <w:div w:id="1047533671">
      <w:bodyDiv w:val="1"/>
      <w:marLeft w:val="0"/>
      <w:marRight w:val="0"/>
      <w:marTop w:val="0"/>
      <w:marBottom w:val="0"/>
      <w:divBdr>
        <w:top w:val="none" w:sz="0" w:space="0" w:color="auto"/>
        <w:left w:val="none" w:sz="0" w:space="0" w:color="auto"/>
        <w:bottom w:val="none" w:sz="0" w:space="0" w:color="auto"/>
        <w:right w:val="none" w:sz="0" w:space="0" w:color="auto"/>
      </w:divBdr>
    </w:div>
    <w:div w:id="1085153817">
      <w:bodyDiv w:val="1"/>
      <w:marLeft w:val="0"/>
      <w:marRight w:val="0"/>
      <w:marTop w:val="0"/>
      <w:marBottom w:val="0"/>
      <w:divBdr>
        <w:top w:val="none" w:sz="0" w:space="0" w:color="auto"/>
        <w:left w:val="none" w:sz="0" w:space="0" w:color="auto"/>
        <w:bottom w:val="none" w:sz="0" w:space="0" w:color="auto"/>
        <w:right w:val="none" w:sz="0" w:space="0" w:color="auto"/>
      </w:divBdr>
    </w:div>
    <w:div w:id="1103451259">
      <w:bodyDiv w:val="1"/>
      <w:marLeft w:val="0"/>
      <w:marRight w:val="0"/>
      <w:marTop w:val="0"/>
      <w:marBottom w:val="0"/>
      <w:divBdr>
        <w:top w:val="none" w:sz="0" w:space="0" w:color="auto"/>
        <w:left w:val="none" w:sz="0" w:space="0" w:color="auto"/>
        <w:bottom w:val="none" w:sz="0" w:space="0" w:color="auto"/>
        <w:right w:val="none" w:sz="0" w:space="0" w:color="auto"/>
      </w:divBdr>
    </w:div>
    <w:div w:id="1132598246">
      <w:bodyDiv w:val="1"/>
      <w:marLeft w:val="0"/>
      <w:marRight w:val="0"/>
      <w:marTop w:val="0"/>
      <w:marBottom w:val="0"/>
      <w:divBdr>
        <w:top w:val="none" w:sz="0" w:space="0" w:color="auto"/>
        <w:left w:val="none" w:sz="0" w:space="0" w:color="auto"/>
        <w:bottom w:val="none" w:sz="0" w:space="0" w:color="auto"/>
        <w:right w:val="none" w:sz="0" w:space="0" w:color="auto"/>
      </w:divBdr>
    </w:div>
    <w:div w:id="1166943139">
      <w:bodyDiv w:val="1"/>
      <w:marLeft w:val="0"/>
      <w:marRight w:val="0"/>
      <w:marTop w:val="0"/>
      <w:marBottom w:val="0"/>
      <w:divBdr>
        <w:top w:val="none" w:sz="0" w:space="0" w:color="auto"/>
        <w:left w:val="none" w:sz="0" w:space="0" w:color="auto"/>
        <w:bottom w:val="none" w:sz="0" w:space="0" w:color="auto"/>
        <w:right w:val="none" w:sz="0" w:space="0" w:color="auto"/>
      </w:divBdr>
    </w:div>
    <w:div w:id="1185906019">
      <w:bodyDiv w:val="1"/>
      <w:marLeft w:val="0"/>
      <w:marRight w:val="0"/>
      <w:marTop w:val="0"/>
      <w:marBottom w:val="0"/>
      <w:divBdr>
        <w:top w:val="none" w:sz="0" w:space="0" w:color="auto"/>
        <w:left w:val="none" w:sz="0" w:space="0" w:color="auto"/>
        <w:bottom w:val="none" w:sz="0" w:space="0" w:color="auto"/>
        <w:right w:val="none" w:sz="0" w:space="0" w:color="auto"/>
      </w:divBdr>
    </w:div>
    <w:div w:id="1188251482">
      <w:bodyDiv w:val="1"/>
      <w:marLeft w:val="0"/>
      <w:marRight w:val="0"/>
      <w:marTop w:val="0"/>
      <w:marBottom w:val="0"/>
      <w:divBdr>
        <w:top w:val="none" w:sz="0" w:space="0" w:color="auto"/>
        <w:left w:val="none" w:sz="0" w:space="0" w:color="auto"/>
        <w:bottom w:val="none" w:sz="0" w:space="0" w:color="auto"/>
        <w:right w:val="none" w:sz="0" w:space="0" w:color="auto"/>
      </w:divBdr>
    </w:div>
    <w:div w:id="1197086846">
      <w:bodyDiv w:val="1"/>
      <w:marLeft w:val="0"/>
      <w:marRight w:val="0"/>
      <w:marTop w:val="0"/>
      <w:marBottom w:val="0"/>
      <w:divBdr>
        <w:top w:val="none" w:sz="0" w:space="0" w:color="auto"/>
        <w:left w:val="none" w:sz="0" w:space="0" w:color="auto"/>
        <w:bottom w:val="none" w:sz="0" w:space="0" w:color="auto"/>
        <w:right w:val="none" w:sz="0" w:space="0" w:color="auto"/>
      </w:divBdr>
    </w:div>
    <w:div w:id="1202209888">
      <w:bodyDiv w:val="1"/>
      <w:marLeft w:val="0"/>
      <w:marRight w:val="0"/>
      <w:marTop w:val="0"/>
      <w:marBottom w:val="0"/>
      <w:divBdr>
        <w:top w:val="none" w:sz="0" w:space="0" w:color="auto"/>
        <w:left w:val="none" w:sz="0" w:space="0" w:color="auto"/>
        <w:bottom w:val="none" w:sz="0" w:space="0" w:color="auto"/>
        <w:right w:val="none" w:sz="0" w:space="0" w:color="auto"/>
      </w:divBdr>
    </w:div>
    <w:div w:id="1204638049">
      <w:bodyDiv w:val="1"/>
      <w:marLeft w:val="0"/>
      <w:marRight w:val="0"/>
      <w:marTop w:val="0"/>
      <w:marBottom w:val="0"/>
      <w:divBdr>
        <w:top w:val="none" w:sz="0" w:space="0" w:color="auto"/>
        <w:left w:val="none" w:sz="0" w:space="0" w:color="auto"/>
        <w:bottom w:val="none" w:sz="0" w:space="0" w:color="auto"/>
        <w:right w:val="none" w:sz="0" w:space="0" w:color="auto"/>
      </w:divBdr>
    </w:div>
    <w:div w:id="1206059044">
      <w:bodyDiv w:val="1"/>
      <w:marLeft w:val="0"/>
      <w:marRight w:val="0"/>
      <w:marTop w:val="0"/>
      <w:marBottom w:val="0"/>
      <w:divBdr>
        <w:top w:val="none" w:sz="0" w:space="0" w:color="auto"/>
        <w:left w:val="none" w:sz="0" w:space="0" w:color="auto"/>
        <w:bottom w:val="none" w:sz="0" w:space="0" w:color="auto"/>
        <w:right w:val="none" w:sz="0" w:space="0" w:color="auto"/>
      </w:divBdr>
    </w:div>
    <w:div w:id="1240292294">
      <w:bodyDiv w:val="1"/>
      <w:marLeft w:val="0"/>
      <w:marRight w:val="0"/>
      <w:marTop w:val="0"/>
      <w:marBottom w:val="0"/>
      <w:divBdr>
        <w:top w:val="none" w:sz="0" w:space="0" w:color="auto"/>
        <w:left w:val="none" w:sz="0" w:space="0" w:color="auto"/>
        <w:bottom w:val="none" w:sz="0" w:space="0" w:color="auto"/>
        <w:right w:val="none" w:sz="0" w:space="0" w:color="auto"/>
      </w:divBdr>
    </w:div>
    <w:div w:id="1249853040">
      <w:bodyDiv w:val="1"/>
      <w:marLeft w:val="0"/>
      <w:marRight w:val="0"/>
      <w:marTop w:val="0"/>
      <w:marBottom w:val="0"/>
      <w:divBdr>
        <w:top w:val="none" w:sz="0" w:space="0" w:color="auto"/>
        <w:left w:val="none" w:sz="0" w:space="0" w:color="auto"/>
        <w:bottom w:val="none" w:sz="0" w:space="0" w:color="auto"/>
        <w:right w:val="none" w:sz="0" w:space="0" w:color="auto"/>
      </w:divBdr>
    </w:div>
    <w:div w:id="1254700823">
      <w:bodyDiv w:val="1"/>
      <w:marLeft w:val="0"/>
      <w:marRight w:val="0"/>
      <w:marTop w:val="0"/>
      <w:marBottom w:val="0"/>
      <w:divBdr>
        <w:top w:val="none" w:sz="0" w:space="0" w:color="auto"/>
        <w:left w:val="none" w:sz="0" w:space="0" w:color="auto"/>
        <w:bottom w:val="none" w:sz="0" w:space="0" w:color="auto"/>
        <w:right w:val="none" w:sz="0" w:space="0" w:color="auto"/>
      </w:divBdr>
    </w:div>
    <w:div w:id="1274364738">
      <w:bodyDiv w:val="1"/>
      <w:marLeft w:val="0"/>
      <w:marRight w:val="0"/>
      <w:marTop w:val="0"/>
      <w:marBottom w:val="0"/>
      <w:divBdr>
        <w:top w:val="none" w:sz="0" w:space="0" w:color="auto"/>
        <w:left w:val="none" w:sz="0" w:space="0" w:color="auto"/>
        <w:bottom w:val="none" w:sz="0" w:space="0" w:color="auto"/>
        <w:right w:val="none" w:sz="0" w:space="0" w:color="auto"/>
      </w:divBdr>
    </w:div>
    <w:div w:id="1297027353">
      <w:bodyDiv w:val="1"/>
      <w:marLeft w:val="0"/>
      <w:marRight w:val="0"/>
      <w:marTop w:val="0"/>
      <w:marBottom w:val="0"/>
      <w:divBdr>
        <w:top w:val="none" w:sz="0" w:space="0" w:color="auto"/>
        <w:left w:val="none" w:sz="0" w:space="0" w:color="auto"/>
        <w:bottom w:val="none" w:sz="0" w:space="0" w:color="auto"/>
        <w:right w:val="none" w:sz="0" w:space="0" w:color="auto"/>
      </w:divBdr>
    </w:div>
    <w:div w:id="1299993671">
      <w:bodyDiv w:val="1"/>
      <w:marLeft w:val="0"/>
      <w:marRight w:val="0"/>
      <w:marTop w:val="0"/>
      <w:marBottom w:val="0"/>
      <w:divBdr>
        <w:top w:val="none" w:sz="0" w:space="0" w:color="auto"/>
        <w:left w:val="none" w:sz="0" w:space="0" w:color="auto"/>
        <w:bottom w:val="none" w:sz="0" w:space="0" w:color="auto"/>
        <w:right w:val="none" w:sz="0" w:space="0" w:color="auto"/>
      </w:divBdr>
    </w:div>
    <w:div w:id="1345204227">
      <w:bodyDiv w:val="1"/>
      <w:marLeft w:val="0"/>
      <w:marRight w:val="0"/>
      <w:marTop w:val="0"/>
      <w:marBottom w:val="0"/>
      <w:divBdr>
        <w:top w:val="none" w:sz="0" w:space="0" w:color="auto"/>
        <w:left w:val="none" w:sz="0" w:space="0" w:color="auto"/>
        <w:bottom w:val="none" w:sz="0" w:space="0" w:color="auto"/>
        <w:right w:val="none" w:sz="0" w:space="0" w:color="auto"/>
      </w:divBdr>
    </w:div>
    <w:div w:id="1350717510">
      <w:bodyDiv w:val="1"/>
      <w:marLeft w:val="0"/>
      <w:marRight w:val="0"/>
      <w:marTop w:val="0"/>
      <w:marBottom w:val="0"/>
      <w:divBdr>
        <w:top w:val="none" w:sz="0" w:space="0" w:color="auto"/>
        <w:left w:val="none" w:sz="0" w:space="0" w:color="auto"/>
        <w:bottom w:val="none" w:sz="0" w:space="0" w:color="auto"/>
        <w:right w:val="none" w:sz="0" w:space="0" w:color="auto"/>
      </w:divBdr>
    </w:div>
    <w:div w:id="1388333362">
      <w:bodyDiv w:val="1"/>
      <w:marLeft w:val="0"/>
      <w:marRight w:val="0"/>
      <w:marTop w:val="0"/>
      <w:marBottom w:val="0"/>
      <w:divBdr>
        <w:top w:val="none" w:sz="0" w:space="0" w:color="auto"/>
        <w:left w:val="none" w:sz="0" w:space="0" w:color="auto"/>
        <w:bottom w:val="none" w:sz="0" w:space="0" w:color="auto"/>
        <w:right w:val="none" w:sz="0" w:space="0" w:color="auto"/>
      </w:divBdr>
    </w:div>
    <w:div w:id="1400712490">
      <w:bodyDiv w:val="1"/>
      <w:marLeft w:val="0"/>
      <w:marRight w:val="0"/>
      <w:marTop w:val="0"/>
      <w:marBottom w:val="0"/>
      <w:divBdr>
        <w:top w:val="none" w:sz="0" w:space="0" w:color="auto"/>
        <w:left w:val="none" w:sz="0" w:space="0" w:color="auto"/>
        <w:bottom w:val="none" w:sz="0" w:space="0" w:color="auto"/>
        <w:right w:val="none" w:sz="0" w:space="0" w:color="auto"/>
      </w:divBdr>
    </w:div>
    <w:div w:id="1404060449">
      <w:bodyDiv w:val="1"/>
      <w:marLeft w:val="0"/>
      <w:marRight w:val="0"/>
      <w:marTop w:val="0"/>
      <w:marBottom w:val="0"/>
      <w:divBdr>
        <w:top w:val="none" w:sz="0" w:space="0" w:color="auto"/>
        <w:left w:val="none" w:sz="0" w:space="0" w:color="auto"/>
        <w:bottom w:val="none" w:sz="0" w:space="0" w:color="auto"/>
        <w:right w:val="none" w:sz="0" w:space="0" w:color="auto"/>
      </w:divBdr>
    </w:div>
    <w:div w:id="1426922815">
      <w:bodyDiv w:val="1"/>
      <w:marLeft w:val="0"/>
      <w:marRight w:val="0"/>
      <w:marTop w:val="0"/>
      <w:marBottom w:val="0"/>
      <w:divBdr>
        <w:top w:val="none" w:sz="0" w:space="0" w:color="auto"/>
        <w:left w:val="none" w:sz="0" w:space="0" w:color="auto"/>
        <w:bottom w:val="none" w:sz="0" w:space="0" w:color="auto"/>
        <w:right w:val="none" w:sz="0" w:space="0" w:color="auto"/>
      </w:divBdr>
    </w:div>
    <w:div w:id="1496339003">
      <w:bodyDiv w:val="1"/>
      <w:marLeft w:val="0"/>
      <w:marRight w:val="0"/>
      <w:marTop w:val="0"/>
      <w:marBottom w:val="0"/>
      <w:divBdr>
        <w:top w:val="none" w:sz="0" w:space="0" w:color="auto"/>
        <w:left w:val="none" w:sz="0" w:space="0" w:color="auto"/>
        <w:bottom w:val="none" w:sz="0" w:space="0" w:color="auto"/>
        <w:right w:val="none" w:sz="0" w:space="0" w:color="auto"/>
      </w:divBdr>
    </w:div>
    <w:div w:id="1500274333">
      <w:bodyDiv w:val="1"/>
      <w:marLeft w:val="0"/>
      <w:marRight w:val="0"/>
      <w:marTop w:val="0"/>
      <w:marBottom w:val="0"/>
      <w:divBdr>
        <w:top w:val="none" w:sz="0" w:space="0" w:color="auto"/>
        <w:left w:val="none" w:sz="0" w:space="0" w:color="auto"/>
        <w:bottom w:val="none" w:sz="0" w:space="0" w:color="auto"/>
        <w:right w:val="none" w:sz="0" w:space="0" w:color="auto"/>
      </w:divBdr>
    </w:div>
    <w:div w:id="1506433664">
      <w:bodyDiv w:val="1"/>
      <w:marLeft w:val="0"/>
      <w:marRight w:val="0"/>
      <w:marTop w:val="0"/>
      <w:marBottom w:val="0"/>
      <w:divBdr>
        <w:top w:val="none" w:sz="0" w:space="0" w:color="auto"/>
        <w:left w:val="none" w:sz="0" w:space="0" w:color="auto"/>
        <w:bottom w:val="none" w:sz="0" w:space="0" w:color="auto"/>
        <w:right w:val="none" w:sz="0" w:space="0" w:color="auto"/>
      </w:divBdr>
    </w:div>
    <w:div w:id="1521776069">
      <w:bodyDiv w:val="1"/>
      <w:marLeft w:val="0"/>
      <w:marRight w:val="0"/>
      <w:marTop w:val="0"/>
      <w:marBottom w:val="0"/>
      <w:divBdr>
        <w:top w:val="none" w:sz="0" w:space="0" w:color="auto"/>
        <w:left w:val="none" w:sz="0" w:space="0" w:color="auto"/>
        <w:bottom w:val="none" w:sz="0" w:space="0" w:color="auto"/>
        <w:right w:val="none" w:sz="0" w:space="0" w:color="auto"/>
      </w:divBdr>
    </w:div>
    <w:div w:id="1545749539">
      <w:bodyDiv w:val="1"/>
      <w:marLeft w:val="0"/>
      <w:marRight w:val="0"/>
      <w:marTop w:val="0"/>
      <w:marBottom w:val="0"/>
      <w:divBdr>
        <w:top w:val="none" w:sz="0" w:space="0" w:color="auto"/>
        <w:left w:val="none" w:sz="0" w:space="0" w:color="auto"/>
        <w:bottom w:val="none" w:sz="0" w:space="0" w:color="auto"/>
        <w:right w:val="none" w:sz="0" w:space="0" w:color="auto"/>
      </w:divBdr>
    </w:div>
    <w:div w:id="1549143132">
      <w:bodyDiv w:val="1"/>
      <w:marLeft w:val="0"/>
      <w:marRight w:val="0"/>
      <w:marTop w:val="0"/>
      <w:marBottom w:val="0"/>
      <w:divBdr>
        <w:top w:val="none" w:sz="0" w:space="0" w:color="auto"/>
        <w:left w:val="none" w:sz="0" w:space="0" w:color="auto"/>
        <w:bottom w:val="none" w:sz="0" w:space="0" w:color="auto"/>
        <w:right w:val="none" w:sz="0" w:space="0" w:color="auto"/>
      </w:divBdr>
    </w:div>
    <w:div w:id="1554073199">
      <w:bodyDiv w:val="1"/>
      <w:marLeft w:val="0"/>
      <w:marRight w:val="0"/>
      <w:marTop w:val="0"/>
      <w:marBottom w:val="0"/>
      <w:divBdr>
        <w:top w:val="none" w:sz="0" w:space="0" w:color="auto"/>
        <w:left w:val="none" w:sz="0" w:space="0" w:color="auto"/>
        <w:bottom w:val="none" w:sz="0" w:space="0" w:color="auto"/>
        <w:right w:val="none" w:sz="0" w:space="0" w:color="auto"/>
      </w:divBdr>
    </w:div>
    <w:div w:id="1562326182">
      <w:bodyDiv w:val="1"/>
      <w:marLeft w:val="0"/>
      <w:marRight w:val="0"/>
      <w:marTop w:val="0"/>
      <w:marBottom w:val="0"/>
      <w:divBdr>
        <w:top w:val="none" w:sz="0" w:space="0" w:color="auto"/>
        <w:left w:val="none" w:sz="0" w:space="0" w:color="auto"/>
        <w:bottom w:val="none" w:sz="0" w:space="0" w:color="auto"/>
        <w:right w:val="none" w:sz="0" w:space="0" w:color="auto"/>
      </w:divBdr>
    </w:div>
    <w:div w:id="1566598726">
      <w:bodyDiv w:val="1"/>
      <w:marLeft w:val="0"/>
      <w:marRight w:val="0"/>
      <w:marTop w:val="0"/>
      <w:marBottom w:val="0"/>
      <w:divBdr>
        <w:top w:val="none" w:sz="0" w:space="0" w:color="auto"/>
        <w:left w:val="none" w:sz="0" w:space="0" w:color="auto"/>
        <w:bottom w:val="none" w:sz="0" w:space="0" w:color="auto"/>
        <w:right w:val="none" w:sz="0" w:space="0" w:color="auto"/>
      </w:divBdr>
    </w:div>
    <w:div w:id="1604454911">
      <w:bodyDiv w:val="1"/>
      <w:marLeft w:val="0"/>
      <w:marRight w:val="0"/>
      <w:marTop w:val="0"/>
      <w:marBottom w:val="0"/>
      <w:divBdr>
        <w:top w:val="none" w:sz="0" w:space="0" w:color="auto"/>
        <w:left w:val="none" w:sz="0" w:space="0" w:color="auto"/>
        <w:bottom w:val="none" w:sz="0" w:space="0" w:color="auto"/>
        <w:right w:val="none" w:sz="0" w:space="0" w:color="auto"/>
      </w:divBdr>
    </w:div>
    <w:div w:id="1687487613">
      <w:bodyDiv w:val="1"/>
      <w:marLeft w:val="0"/>
      <w:marRight w:val="0"/>
      <w:marTop w:val="0"/>
      <w:marBottom w:val="0"/>
      <w:divBdr>
        <w:top w:val="none" w:sz="0" w:space="0" w:color="auto"/>
        <w:left w:val="none" w:sz="0" w:space="0" w:color="auto"/>
        <w:bottom w:val="none" w:sz="0" w:space="0" w:color="auto"/>
        <w:right w:val="none" w:sz="0" w:space="0" w:color="auto"/>
      </w:divBdr>
    </w:div>
    <w:div w:id="1731465496">
      <w:bodyDiv w:val="1"/>
      <w:marLeft w:val="0"/>
      <w:marRight w:val="0"/>
      <w:marTop w:val="0"/>
      <w:marBottom w:val="0"/>
      <w:divBdr>
        <w:top w:val="none" w:sz="0" w:space="0" w:color="auto"/>
        <w:left w:val="none" w:sz="0" w:space="0" w:color="auto"/>
        <w:bottom w:val="none" w:sz="0" w:space="0" w:color="auto"/>
        <w:right w:val="none" w:sz="0" w:space="0" w:color="auto"/>
      </w:divBdr>
    </w:div>
    <w:div w:id="1780292082">
      <w:bodyDiv w:val="1"/>
      <w:marLeft w:val="0"/>
      <w:marRight w:val="0"/>
      <w:marTop w:val="0"/>
      <w:marBottom w:val="0"/>
      <w:divBdr>
        <w:top w:val="none" w:sz="0" w:space="0" w:color="auto"/>
        <w:left w:val="none" w:sz="0" w:space="0" w:color="auto"/>
        <w:bottom w:val="none" w:sz="0" w:space="0" w:color="auto"/>
        <w:right w:val="none" w:sz="0" w:space="0" w:color="auto"/>
      </w:divBdr>
    </w:div>
    <w:div w:id="1792896399">
      <w:bodyDiv w:val="1"/>
      <w:marLeft w:val="0"/>
      <w:marRight w:val="0"/>
      <w:marTop w:val="0"/>
      <w:marBottom w:val="0"/>
      <w:divBdr>
        <w:top w:val="none" w:sz="0" w:space="0" w:color="auto"/>
        <w:left w:val="none" w:sz="0" w:space="0" w:color="auto"/>
        <w:bottom w:val="none" w:sz="0" w:space="0" w:color="auto"/>
        <w:right w:val="none" w:sz="0" w:space="0" w:color="auto"/>
      </w:divBdr>
    </w:div>
    <w:div w:id="1815875924">
      <w:bodyDiv w:val="1"/>
      <w:marLeft w:val="0"/>
      <w:marRight w:val="0"/>
      <w:marTop w:val="0"/>
      <w:marBottom w:val="0"/>
      <w:divBdr>
        <w:top w:val="none" w:sz="0" w:space="0" w:color="auto"/>
        <w:left w:val="none" w:sz="0" w:space="0" w:color="auto"/>
        <w:bottom w:val="none" w:sz="0" w:space="0" w:color="auto"/>
        <w:right w:val="none" w:sz="0" w:space="0" w:color="auto"/>
      </w:divBdr>
    </w:div>
    <w:div w:id="1843155281">
      <w:bodyDiv w:val="1"/>
      <w:marLeft w:val="0"/>
      <w:marRight w:val="0"/>
      <w:marTop w:val="0"/>
      <w:marBottom w:val="0"/>
      <w:divBdr>
        <w:top w:val="none" w:sz="0" w:space="0" w:color="auto"/>
        <w:left w:val="none" w:sz="0" w:space="0" w:color="auto"/>
        <w:bottom w:val="none" w:sz="0" w:space="0" w:color="auto"/>
        <w:right w:val="none" w:sz="0" w:space="0" w:color="auto"/>
      </w:divBdr>
    </w:div>
    <w:div w:id="1843735409">
      <w:bodyDiv w:val="1"/>
      <w:marLeft w:val="0"/>
      <w:marRight w:val="0"/>
      <w:marTop w:val="0"/>
      <w:marBottom w:val="0"/>
      <w:divBdr>
        <w:top w:val="none" w:sz="0" w:space="0" w:color="auto"/>
        <w:left w:val="none" w:sz="0" w:space="0" w:color="auto"/>
        <w:bottom w:val="none" w:sz="0" w:space="0" w:color="auto"/>
        <w:right w:val="none" w:sz="0" w:space="0" w:color="auto"/>
      </w:divBdr>
    </w:div>
    <w:div w:id="1853445703">
      <w:bodyDiv w:val="1"/>
      <w:marLeft w:val="0"/>
      <w:marRight w:val="0"/>
      <w:marTop w:val="0"/>
      <w:marBottom w:val="0"/>
      <w:divBdr>
        <w:top w:val="none" w:sz="0" w:space="0" w:color="auto"/>
        <w:left w:val="none" w:sz="0" w:space="0" w:color="auto"/>
        <w:bottom w:val="none" w:sz="0" w:space="0" w:color="auto"/>
        <w:right w:val="none" w:sz="0" w:space="0" w:color="auto"/>
      </w:divBdr>
    </w:div>
    <w:div w:id="1864052963">
      <w:bodyDiv w:val="1"/>
      <w:marLeft w:val="0"/>
      <w:marRight w:val="0"/>
      <w:marTop w:val="0"/>
      <w:marBottom w:val="0"/>
      <w:divBdr>
        <w:top w:val="none" w:sz="0" w:space="0" w:color="auto"/>
        <w:left w:val="none" w:sz="0" w:space="0" w:color="auto"/>
        <w:bottom w:val="none" w:sz="0" w:space="0" w:color="auto"/>
        <w:right w:val="none" w:sz="0" w:space="0" w:color="auto"/>
      </w:divBdr>
    </w:div>
    <w:div w:id="1882858990">
      <w:bodyDiv w:val="1"/>
      <w:marLeft w:val="0"/>
      <w:marRight w:val="0"/>
      <w:marTop w:val="0"/>
      <w:marBottom w:val="0"/>
      <w:divBdr>
        <w:top w:val="none" w:sz="0" w:space="0" w:color="auto"/>
        <w:left w:val="none" w:sz="0" w:space="0" w:color="auto"/>
        <w:bottom w:val="none" w:sz="0" w:space="0" w:color="auto"/>
        <w:right w:val="none" w:sz="0" w:space="0" w:color="auto"/>
      </w:divBdr>
    </w:div>
    <w:div w:id="1884292828">
      <w:bodyDiv w:val="1"/>
      <w:marLeft w:val="0"/>
      <w:marRight w:val="0"/>
      <w:marTop w:val="0"/>
      <w:marBottom w:val="0"/>
      <w:divBdr>
        <w:top w:val="none" w:sz="0" w:space="0" w:color="auto"/>
        <w:left w:val="none" w:sz="0" w:space="0" w:color="auto"/>
        <w:bottom w:val="none" w:sz="0" w:space="0" w:color="auto"/>
        <w:right w:val="none" w:sz="0" w:space="0" w:color="auto"/>
      </w:divBdr>
    </w:div>
    <w:div w:id="1886604141">
      <w:bodyDiv w:val="1"/>
      <w:marLeft w:val="0"/>
      <w:marRight w:val="0"/>
      <w:marTop w:val="0"/>
      <w:marBottom w:val="0"/>
      <w:divBdr>
        <w:top w:val="none" w:sz="0" w:space="0" w:color="auto"/>
        <w:left w:val="none" w:sz="0" w:space="0" w:color="auto"/>
        <w:bottom w:val="none" w:sz="0" w:space="0" w:color="auto"/>
        <w:right w:val="none" w:sz="0" w:space="0" w:color="auto"/>
      </w:divBdr>
    </w:div>
    <w:div w:id="1916863057">
      <w:bodyDiv w:val="1"/>
      <w:marLeft w:val="0"/>
      <w:marRight w:val="0"/>
      <w:marTop w:val="0"/>
      <w:marBottom w:val="0"/>
      <w:divBdr>
        <w:top w:val="none" w:sz="0" w:space="0" w:color="auto"/>
        <w:left w:val="none" w:sz="0" w:space="0" w:color="auto"/>
        <w:bottom w:val="none" w:sz="0" w:space="0" w:color="auto"/>
        <w:right w:val="none" w:sz="0" w:space="0" w:color="auto"/>
      </w:divBdr>
    </w:div>
    <w:div w:id="1924027378">
      <w:bodyDiv w:val="1"/>
      <w:marLeft w:val="0"/>
      <w:marRight w:val="0"/>
      <w:marTop w:val="0"/>
      <w:marBottom w:val="0"/>
      <w:divBdr>
        <w:top w:val="none" w:sz="0" w:space="0" w:color="auto"/>
        <w:left w:val="none" w:sz="0" w:space="0" w:color="auto"/>
        <w:bottom w:val="none" w:sz="0" w:space="0" w:color="auto"/>
        <w:right w:val="none" w:sz="0" w:space="0" w:color="auto"/>
      </w:divBdr>
    </w:div>
    <w:div w:id="2008095584">
      <w:bodyDiv w:val="1"/>
      <w:marLeft w:val="0"/>
      <w:marRight w:val="0"/>
      <w:marTop w:val="0"/>
      <w:marBottom w:val="0"/>
      <w:divBdr>
        <w:top w:val="none" w:sz="0" w:space="0" w:color="auto"/>
        <w:left w:val="none" w:sz="0" w:space="0" w:color="auto"/>
        <w:bottom w:val="none" w:sz="0" w:space="0" w:color="auto"/>
        <w:right w:val="none" w:sz="0" w:space="0" w:color="auto"/>
      </w:divBdr>
    </w:div>
    <w:div w:id="2024015226">
      <w:bodyDiv w:val="1"/>
      <w:marLeft w:val="0"/>
      <w:marRight w:val="0"/>
      <w:marTop w:val="0"/>
      <w:marBottom w:val="0"/>
      <w:divBdr>
        <w:top w:val="none" w:sz="0" w:space="0" w:color="auto"/>
        <w:left w:val="none" w:sz="0" w:space="0" w:color="auto"/>
        <w:bottom w:val="none" w:sz="0" w:space="0" w:color="auto"/>
        <w:right w:val="none" w:sz="0" w:space="0" w:color="auto"/>
      </w:divBdr>
    </w:div>
    <w:div w:id="2046564500">
      <w:bodyDiv w:val="1"/>
      <w:marLeft w:val="0"/>
      <w:marRight w:val="0"/>
      <w:marTop w:val="0"/>
      <w:marBottom w:val="0"/>
      <w:divBdr>
        <w:top w:val="none" w:sz="0" w:space="0" w:color="auto"/>
        <w:left w:val="none" w:sz="0" w:space="0" w:color="auto"/>
        <w:bottom w:val="none" w:sz="0" w:space="0" w:color="auto"/>
        <w:right w:val="none" w:sz="0" w:space="0" w:color="auto"/>
      </w:divBdr>
    </w:div>
    <w:div w:id="2047944768">
      <w:bodyDiv w:val="1"/>
      <w:marLeft w:val="0"/>
      <w:marRight w:val="0"/>
      <w:marTop w:val="0"/>
      <w:marBottom w:val="0"/>
      <w:divBdr>
        <w:top w:val="none" w:sz="0" w:space="0" w:color="auto"/>
        <w:left w:val="none" w:sz="0" w:space="0" w:color="auto"/>
        <w:bottom w:val="none" w:sz="0" w:space="0" w:color="auto"/>
        <w:right w:val="none" w:sz="0" w:space="0" w:color="auto"/>
      </w:divBdr>
    </w:div>
    <w:div w:id="2097704940">
      <w:bodyDiv w:val="1"/>
      <w:marLeft w:val="0"/>
      <w:marRight w:val="0"/>
      <w:marTop w:val="0"/>
      <w:marBottom w:val="0"/>
      <w:divBdr>
        <w:top w:val="none" w:sz="0" w:space="0" w:color="auto"/>
        <w:left w:val="none" w:sz="0" w:space="0" w:color="auto"/>
        <w:bottom w:val="none" w:sz="0" w:space="0" w:color="auto"/>
        <w:right w:val="none" w:sz="0" w:space="0" w:color="auto"/>
      </w:divBdr>
    </w:div>
    <w:div w:id="2113084786">
      <w:bodyDiv w:val="1"/>
      <w:marLeft w:val="0"/>
      <w:marRight w:val="0"/>
      <w:marTop w:val="0"/>
      <w:marBottom w:val="0"/>
      <w:divBdr>
        <w:top w:val="none" w:sz="0" w:space="0" w:color="auto"/>
        <w:left w:val="none" w:sz="0" w:space="0" w:color="auto"/>
        <w:bottom w:val="none" w:sz="0" w:space="0" w:color="auto"/>
        <w:right w:val="none" w:sz="0" w:space="0" w:color="auto"/>
      </w:divBdr>
    </w:div>
    <w:div w:id="2117404441">
      <w:bodyDiv w:val="1"/>
      <w:marLeft w:val="0"/>
      <w:marRight w:val="0"/>
      <w:marTop w:val="0"/>
      <w:marBottom w:val="0"/>
      <w:divBdr>
        <w:top w:val="none" w:sz="0" w:space="0" w:color="auto"/>
        <w:left w:val="none" w:sz="0" w:space="0" w:color="auto"/>
        <w:bottom w:val="none" w:sz="0" w:space="0" w:color="auto"/>
        <w:right w:val="none" w:sz="0" w:space="0" w:color="auto"/>
      </w:divBdr>
    </w:div>
    <w:div w:id="2118327132">
      <w:bodyDiv w:val="1"/>
      <w:marLeft w:val="0"/>
      <w:marRight w:val="0"/>
      <w:marTop w:val="0"/>
      <w:marBottom w:val="0"/>
      <w:divBdr>
        <w:top w:val="none" w:sz="0" w:space="0" w:color="auto"/>
        <w:left w:val="none" w:sz="0" w:space="0" w:color="auto"/>
        <w:bottom w:val="none" w:sz="0" w:space="0" w:color="auto"/>
        <w:right w:val="none" w:sz="0" w:space="0" w:color="auto"/>
      </w:divBdr>
    </w:div>
    <w:div w:id="212935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journeechantiersouverts.be/chantiers/973-projet-dhabitation-audacieux-en-ossature-bois" TargetMode="External"/><Relationship Id="rId17" Type="http://schemas.openxmlformats.org/officeDocument/2006/relationships/hyperlink" Target="https://journeechantiersouverts.be/chantiers/927-moderne-architectuur-in-de-landelijke-omgeving-van-mourcourt" TargetMode="External"/><Relationship Id="rId2" Type="http://schemas.openxmlformats.org/officeDocument/2006/relationships/customXml" Target="../customXml/item2.xml"/><Relationship Id="rId16" Type="http://schemas.openxmlformats.org/officeDocument/2006/relationships/hyperlink" Target="https://journeechantiersouverts.be/chantiers/1008-reamenagement-de-la-place-nervienne-et-de-ses-voiries-peripheriqu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journeechantiersouverts.be/chantiers/905-habitation-walcourt"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journeechantiersouverts.be/chantiers/980-chwapi-site-uniq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CCE603CD53943B0F3476C2BE46027" ma:contentTypeVersion="13" ma:contentTypeDescription="Create a new document." ma:contentTypeScope="" ma:versionID="f02a0b313856026f947f4d1a3e866ec0">
  <xsd:schema xmlns:xsd="http://www.w3.org/2001/XMLSchema" xmlns:xs="http://www.w3.org/2001/XMLSchema" xmlns:p="http://schemas.microsoft.com/office/2006/metadata/properties" xmlns:ns2="7643085b-5665-4a4d-81fd-bf481d6b32b1" xmlns:ns3="fe59794b-4f3f-4f05-ab24-6acc9a7007ba" targetNamespace="http://schemas.microsoft.com/office/2006/metadata/properties" ma:root="true" ma:fieldsID="8a6248706e64d34c1ee9eea90ff095d5" ns2:_="" ns3:_="">
    <xsd:import namespace="7643085b-5665-4a4d-81fd-bf481d6b32b1"/>
    <xsd:import namespace="fe59794b-4f3f-4f05-ab24-6acc9a7007b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3085b-5665-4a4d-81fd-bf481d6b3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4353206-5f37-4bdb-a31d-12e05cfcb9b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59794b-4f3f-4f05-ab24-6acc9a7007b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fb1c5e1-28de-4f2a-87ce-7a1227b06fb3}" ma:internalName="TaxCatchAll" ma:showField="CatchAllData" ma:web="fe59794b-4f3f-4f05-ab24-6acc9a7007b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e59794b-4f3f-4f05-ab24-6acc9a7007ba" xsi:nil="true"/>
    <lcf76f155ced4ddcb4097134ff3c332f xmlns="7643085b-5665-4a4d-81fd-bf481d6b32b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D5805-51A5-44A6-A01E-A3FCEF7DC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3085b-5665-4a4d-81fd-bf481d6b32b1"/>
    <ds:schemaRef ds:uri="fe59794b-4f3f-4f05-ab24-6acc9a700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3B49F-8664-409D-AF97-6D69EB13CB63}">
  <ds:schemaRefs>
    <ds:schemaRef ds:uri="http://purl.org/dc/elements/1.1/"/>
    <ds:schemaRef ds:uri="http://schemas.microsoft.com/office/infopath/2007/PartnerControls"/>
    <ds:schemaRef ds:uri="http://purl.org/dc/dcmitype/"/>
    <ds:schemaRef ds:uri="http://schemas.microsoft.com/office/2006/documentManagement/types"/>
    <ds:schemaRef ds:uri="http://www.w3.org/XML/1998/namespace"/>
    <ds:schemaRef ds:uri="7643085b-5665-4a4d-81fd-bf481d6b32b1"/>
    <ds:schemaRef ds:uri="http://purl.org/dc/terms/"/>
    <ds:schemaRef ds:uri="http://schemas.openxmlformats.org/package/2006/metadata/core-properties"/>
    <ds:schemaRef ds:uri="fe59794b-4f3f-4f05-ab24-6acc9a7007ba"/>
    <ds:schemaRef ds:uri="http://schemas.microsoft.com/office/2006/metadata/properties"/>
  </ds:schemaRefs>
</ds:datastoreItem>
</file>

<file path=customXml/itemProps3.xml><?xml version="1.0" encoding="utf-8"?>
<ds:datastoreItem xmlns:ds="http://schemas.openxmlformats.org/officeDocument/2006/customXml" ds:itemID="{7E9FA05D-A10F-4342-9A94-6A066C3369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Axelle Geeroms</dc:creator>
  <cp:keywords/>
  <dc:description/>
  <cp:lastModifiedBy>Axelle Geeroms</cp:lastModifiedBy>
  <cp:revision>2</cp:revision>
  <dcterms:created xsi:type="dcterms:W3CDTF">2023-04-25T15:24:00Z</dcterms:created>
  <dcterms:modified xsi:type="dcterms:W3CDTF">2023-04-25T15:24:00Z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0x010100B10CCE603CD53943B0F3476C2BE46027</vt:lpwstr>
  </property>
  <property fmtid="{D5CDD505-2E9C-101B-9397-08002B2CF9AE}" pid="3" name="MediaServiceImageTags">
    <vt:lpwstr/>
  </property>
</Properties>
</file>